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C3" w:rsidRPr="00530BC3" w:rsidRDefault="00530BC3" w:rsidP="00530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Y="1527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530BC3" w:rsidRPr="00530BC3" w:rsidTr="00185D71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3" w:rsidRPr="00530BC3" w:rsidRDefault="00530BC3" w:rsidP="00530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Рассмотрено на заседании</w:t>
            </w:r>
          </w:p>
          <w:p w:rsidR="00530BC3" w:rsidRPr="00530BC3" w:rsidRDefault="00530BC3" w:rsidP="00530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МО _____________________</w:t>
            </w:r>
          </w:p>
          <w:p w:rsidR="00530BC3" w:rsidRPr="00530BC3" w:rsidRDefault="00530BC3" w:rsidP="00530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  <w:p w:rsidR="00530BC3" w:rsidRPr="00530BC3" w:rsidRDefault="00530BC3" w:rsidP="00530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Протокол №___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  от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«___»_______20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Согласовано</w:t>
            </w: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Зам. директора по УВР</w:t>
            </w: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________________И.П. Рындина </w:t>
            </w: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«____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_»_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УТВЕРЖДАЮ</w:t>
            </w: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директор МБОУ «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Бичурская  СОШ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№4» </w:t>
            </w: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_________________</w:t>
            </w:r>
            <w:proofErr w:type="spell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Н.А.Нестерова</w:t>
            </w:r>
            <w:proofErr w:type="spellEnd"/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BC3" w:rsidRPr="00530BC3" w:rsidRDefault="00530BC3" w:rsidP="00530B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Приказ №___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  от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«___»____20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г. </w:t>
            </w:r>
          </w:p>
          <w:p w:rsidR="00530BC3" w:rsidRPr="00530BC3" w:rsidRDefault="00530BC3" w:rsidP="00530BC3">
            <w:pPr>
              <w:tabs>
                <w:tab w:val="left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530BC3" w:rsidRPr="00530BC3" w:rsidRDefault="00530BC3" w:rsidP="00530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«Бичурская средняя общеобразовательная школа № 4</w:t>
      </w:r>
      <w:proofErr w:type="gramStart"/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 Героя</w:t>
      </w:r>
      <w:proofErr w:type="gramEnd"/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Советского Союза Соломенникова Е.И.»</w:t>
      </w: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30B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0B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530BC3" w:rsidRPr="00530BC3" w:rsidRDefault="00530BC3" w:rsidP="00530BC3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C3" w:rsidRPr="00530BC3" w:rsidRDefault="00CC5372" w:rsidP="00530B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86148257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К</w:t>
      </w:r>
      <w:r w:rsidR="0090107D" w:rsidRPr="0090107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луб волонтеров «</w:t>
      </w:r>
      <w:proofErr w:type="gramStart"/>
      <w:r w:rsidR="0090107D" w:rsidRPr="007C2C61">
        <w:rPr>
          <w:rFonts w:ascii="Times New Roman" w:eastAsia="Calibri" w:hAnsi="Times New Roman" w:cs="Times New Roman"/>
          <w:bCs/>
          <w:sz w:val="24"/>
          <w:szCs w:val="24"/>
        </w:rPr>
        <w:t>Оптимисты»</w:t>
      </w:r>
      <w:r w:rsidR="00530BC3" w:rsidRPr="007C2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="00530BC3" w:rsidRPr="007C2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530BC3" w:rsidRPr="009010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bookmarkEnd w:id="0"/>
    <w:p w:rsidR="00530BC3" w:rsidRPr="00530BC3" w:rsidRDefault="00530BC3" w:rsidP="00530B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BC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тему)</w:t>
      </w:r>
    </w:p>
    <w:p w:rsidR="00530BC3" w:rsidRPr="00530BC3" w:rsidRDefault="007C2C61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0BC3"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10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530BC3" w:rsidRPr="00530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9010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530BC3"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7C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2C61" w:rsidRPr="007C2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2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proofErr w:type="gramEnd"/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BC3" w:rsidRPr="00530BC3" w:rsidRDefault="00530BC3" w:rsidP="00530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Афанасьева Л.Н.</w:t>
      </w:r>
      <w:r w:rsidRPr="005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BC3" w:rsidRPr="00530BC3" w:rsidRDefault="00530BC3" w:rsidP="00530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BC3" w:rsidRPr="00530BC3" w:rsidRDefault="00530BC3" w:rsidP="00530BC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0BC3" w:rsidRPr="00530BC3" w:rsidRDefault="00530BC3" w:rsidP="00530BC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30B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Бичура</w:t>
      </w:r>
    </w:p>
    <w:p w:rsidR="00530BC3" w:rsidRPr="00530BC3" w:rsidRDefault="00530BC3" w:rsidP="00530BC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30BC3">
        <w:rPr>
          <w:rFonts w:ascii="Times New Roman" w:eastAsia="Calibri" w:hAnsi="Times New Roman" w:cs="Times New Roman"/>
          <w:sz w:val="24"/>
          <w:szCs w:val="24"/>
        </w:rPr>
        <w:t>20</w:t>
      </w:r>
      <w:r w:rsidR="0090107D">
        <w:rPr>
          <w:rFonts w:ascii="Times New Roman" w:eastAsia="Calibri" w:hAnsi="Times New Roman" w:cs="Times New Roman"/>
          <w:sz w:val="24"/>
          <w:szCs w:val="24"/>
        </w:rPr>
        <w:t>21</w:t>
      </w:r>
      <w:r w:rsidRPr="00530BC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201A1" w:rsidRPr="00302F28" w:rsidRDefault="008201A1" w:rsidP="00820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1A1" w:rsidRPr="00302F28" w:rsidRDefault="008201A1" w:rsidP="0082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D7" w:rsidRPr="003F45D7" w:rsidRDefault="008201A1" w:rsidP="003F45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3F45D7" w:rsidRDefault="003F45D7" w:rsidP="003F45D7">
      <w:pPr>
        <w:pStyle w:val="a4"/>
        <w:shd w:val="clear" w:color="auto" w:fill="FFFFFF"/>
        <w:ind w:firstLine="0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3F45D7" w:rsidRPr="003F45D7" w:rsidRDefault="003F45D7" w:rsidP="003F45D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90107D" w:rsidRPr="0090107D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90107D" w:rsidRPr="0090107D">
        <w:rPr>
          <w:rFonts w:ascii="Times New Roman" w:eastAsia="Calibri" w:hAnsi="Times New Roman" w:cs="Times New Roman"/>
          <w:bCs/>
          <w:sz w:val="24"/>
          <w:szCs w:val="24"/>
        </w:rPr>
        <w:t>луб</w:t>
      </w:r>
      <w:r w:rsidR="007C2C6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0107D" w:rsidRPr="0090107D">
        <w:rPr>
          <w:rFonts w:ascii="Times New Roman" w:eastAsia="Calibri" w:hAnsi="Times New Roman" w:cs="Times New Roman"/>
          <w:bCs/>
          <w:sz w:val="24"/>
          <w:szCs w:val="24"/>
        </w:rPr>
        <w:t xml:space="preserve"> волонтеров «Оптимисты»</w:t>
      </w:r>
      <w:r w:rsidR="0090107D">
        <w:rPr>
          <w:rFonts w:eastAsia="Calibri"/>
          <w:bCs/>
          <w:sz w:val="24"/>
          <w:szCs w:val="24"/>
        </w:rPr>
        <w:t xml:space="preserve"> </w:t>
      </w:r>
      <w:r w:rsidRPr="00E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основании следующих нормативных документов: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Закон Российской Федерации от 29.12.2012 года № 273 –ФЗ «Об образовании в Российской Федерации»,</w:t>
      </w:r>
    </w:p>
    <w:p w:rsidR="003F45D7" w:rsidRDefault="003F45D7" w:rsidP="003F45D7">
      <w:pPr>
        <w:pStyle w:val="a4"/>
        <w:numPr>
          <w:ilvl w:val="0"/>
          <w:numId w:val="13"/>
        </w:numPr>
        <w:ind w:left="36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Федеральный  государственный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образовательный стандарт 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начального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</w:t>
      </w:r>
      <w: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№1576 от 31.12. 2015);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ascii="Arial" w:eastAsia="Times New Roman" w:hAnsi="Arial" w:cs="Arial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Федеральный  государственный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образовательный стандарт 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основного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общего образования (приказ Минобразования  и науки РФ 17 декабря 2010 г. N 1897, с </w:t>
      </w:r>
      <w:r>
        <w:rPr>
          <w:rFonts w:eastAsia="Times New Roman" w:cs="Times New Roman"/>
          <w:szCs w:val="24"/>
          <w:lang w:eastAsia="ru-RU"/>
        </w:rPr>
        <w:t>изменениями и дополнениями от: 29 декабря 2014 г., 31 декабря 2015 г.</w:t>
      </w:r>
    </w:p>
    <w:p w:rsidR="003F45D7" w:rsidRDefault="003F45D7" w:rsidP="003F45D7">
      <w:pPr>
        <w:pStyle w:val="a4"/>
        <w:numPr>
          <w:ilvl w:val="0"/>
          <w:numId w:val="13"/>
        </w:numPr>
        <w:ind w:left="36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(Приказа Министерства образования и науки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России  от</w:t>
      </w:r>
      <w:proofErr w:type="gramEnd"/>
      <w:r>
        <w:rPr>
          <w:rFonts w:eastAsia="Times New Roman" w:cs="Times New Roman"/>
          <w:bCs/>
          <w:szCs w:val="24"/>
          <w:lang w:eastAsia="ru-RU"/>
        </w:rPr>
        <w:t xml:space="preserve"> 17 мая 2012 г. N 413),  с изменениями и дополнениями от 29 декабря 2014 г., 31 декабря 2015 г., 29 июня 2017 г.  </w:t>
      </w:r>
    </w:p>
    <w:p w:rsidR="003F45D7" w:rsidRDefault="003F45D7" w:rsidP="003F45D7">
      <w:pPr>
        <w:pStyle w:val="a4"/>
        <w:numPr>
          <w:ilvl w:val="0"/>
          <w:numId w:val="13"/>
        </w:numPr>
        <w:ind w:left="36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"О внесении изменений в некоторые федеральные государственные образовательные стандарты общего образования по вопросам воспитания обучающихся" Приказ Министерства просвещения Российской Федерации от 11.12.2020 № 712 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Приказ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Минпросвещения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Письмо Минобрнауки от 12.05.2011 № 03-296 «Об организации внеурочной деятельности при введении ФГОС»;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Письмо Министерства образования и науки РФ </w:t>
      </w:r>
      <w:r>
        <w:rPr>
          <w:rFonts w:cs="Times New Roman"/>
          <w:bCs/>
          <w:shd w:val="clear" w:color="auto" w:fill="FFFFFF"/>
        </w:rPr>
        <w:t>от 18 августа 2017 г.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от 29.05.2015 № 996-р;</w:t>
      </w:r>
    </w:p>
    <w:p w:rsidR="003F45D7" w:rsidRDefault="003F45D7" w:rsidP="003F45D7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Основная образовательная программы НОО, ООО, СОО МБОУ «Бичурская СОШ №4 имени Героя Советского Союза Соломенникова Е.И.»</w:t>
      </w:r>
    </w:p>
    <w:p w:rsidR="003F45D7" w:rsidRPr="0090107D" w:rsidRDefault="007C3BDF" w:rsidP="00E268A4">
      <w:pPr>
        <w:pStyle w:val="a4"/>
        <w:numPr>
          <w:ilvl w:val="0"/>
          <w:numId w:val="13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 внеурочной деятельности на 2021-2022 учебный год.</w:t>
      </w:r>
    </w:p>
    <w:bookmarkEnd w:id="1"/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Личностные, метапредметные и предметные результаты освоения курса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программы «Я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доброволец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!»:</w:t>
      </w:r>
    </w:p>
    <w:p w:rsidR="008201A1" w:rsidRPr="00302F28" w:rsidRDefault="008201A1" w:rsidP="00E268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8201A1" w:rsidRPr="00302F28" w:rsidRDefault="008201A1" w:rsidP="00E268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8201A1" w:rsidRPr="00302F28" w:rsidRDefault="008201A1" w:rsidP="00E268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8201A1" w:rsidRPr="00302F28" w:rsidRDefault="008201A1" w:rsidP="00E268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деятельности.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результаты освоения программы «Я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доброволец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!» проявляются в: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 круга приёмов составления разных типов плана;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 круга структурирования материала;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работать со справочными материалами и Интернет-ресурсами, планировать волонтёрскую деятельность;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обогащении ключевых компетенций (коммуникативных, деятельностных и др.);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организовывать волонтёрскую деятельность;</w:t>
      </w:r>
    </w:p>
    <w:p w:rsidR="008201A1" w:rsidRPr="00302F28" w:rsidRDefault="008201A1" w:rsidP="00E268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курса</w:t>
      </w:r>
    </w:p>
    <w:p w:rsidR="008201A1" w:rsidRPr="007C2C61" w:rsidRDefault="008201A1" w:rsidP="007C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02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Введение в курс </w:t>
      </w:r>
      <w:r w:rsidR="007C2C61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7C2C61" w:rsidRPr="007C2C61">
        <w:rPr>
          <w:rFonts w:ascii="Times New Roman" w:eastAsia="Calibri" w:hAnsi="Times New Roman" w:cs="Times New Roman"/>
          <w:bCs/>
          <w:sz w:val="24"/>
          <w:szCs w:val="24"/>
        </w:rPr>
        <w:t>луб</w:t>
      </w:r>
      <w:r w:rsidR="007C2C6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C2C61" w:rsidRPr="007C2C61">
        <w:rPr>
          <w:rFonts w:ascii="Times New Roman" w:eastAsia="Calibri" w:hAnsi="Times New Roman" w:cs="Times New Roman"/>
          <w:bCs/>
          <w:sz w:val="24"/>
          <w:szCs w:val="24"/>
        </w:rPr>
        <w:t xml:space="preserve"> волонтеров «Оптимисты</w:t>
      </w:r>
      <w:r w:rsidR="007C2C61">
        <w:rPr>
          <w:rFonts w:ascii="Times New Roman" w:eastAsia="Calibri" w:hAnsi="Times New Roman" w:cs="Times New Roman"/>
          <w:bCs/>
          <w:sz w:val="24"/>
          <w:szCs w:val="24"/>
          <w:u w:val="single"/>
        </w:rPr>
        <w:t>»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 - 2 часа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волонтерского движения в мире и России. Создание волонтерского отряда.  Обучающиеся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Вредные привычки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13 часов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вредных привычках. Подготовка устного журнала о вредных привычках. Анкетирование обучающихся по теме «Вредные привычки». Беседы о вреде алкоголя, табакокурения и наркомании. Что такое СПИД?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Здоровый образ жизни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9 часов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Милосердие – души усердие</w:t>
      </w: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6 часов</w:t>
      </w:r>
    </w:p>
    <w:p w:rsidR="008201A1" w:rsidRPr="00302F28" w:rsidRDefault="008201A1" w:rsidP="00E2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8201A1" w:rsidRDefault="008201A1" w:rsidP="00E2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 </w:t>
      </w:r>
      <w:r w:rsidRPr="0030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определением основных видов деятельности</w:t>
      </w:r>
    </w:p>
    <w:p w:rsidR="008201A1" w:rsidRDefault="008201A1" w:rsidP="00820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1417"/>
        <w:gridCol w:w="1559"/>
        <w:gridCol w:w="1560"/>
      </w:tblGrid>
      <w:tr w:rsidR="0090107D" w:rsidTr="0090107D">
        <w:tc>
          <w:tcPr>
            <w:tcW w:w="675" w:type="dxa"/>
            <w:vMerge w:val="restart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 w:val="restart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107D" w:rsidTr="0090107D">
        <w:tc>
          <w:tcPr>
            <w:tcW w:w="675" w:type="dxa"/>
            <w:vMerge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90107D" w:rsidTr="0090107D">
        <w:tc>
          <w:tcPr>
            <w:tcW w:w="675" w:type="dxa"/>
          </w:tcPr>
          <w:p w:rsidR="0090107D" w:rsidRDefault="0090107D" w:rsidP="0015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</w:tcPr>
          <w:p w:rsidR="0090107D" w:rsidRPr="00302F28" w:rsidRDefault="0090107D" w:rsidP="0015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«Кто такие волонтеры? Мифы о </w:t>
            </w:r>
            <w:proofErr w:type="spellStart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107D" w:rsidRDefault="0090107D" w:rsidP="0015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Default="0090107D" w:rsidP="0015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15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15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Default="007C2C6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1A1" w:rsidTr="00E268A4">
        <w:tc>
          <w:tcPr>
            <w:tcW w:w="675" w:type="dxa"/>
          </w:tcPr>
          <w:p w:rsidR="008201A1" w:rsidRDefault="008201A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  <w:gridSpan w:val="4"/>
          </w:tcPr>
          <w:p w:rsidR="008201A1" w:rsidRPr="00302F28" w:rsidRDefault="008201A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Вредные привычки (13 часов)</w:t>
            </w:r>
          </w:p>
          <w:p w:rsidR="008201A1" w:rsidRDefault="008201A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привычки называют вредными?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282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вредных привычках»</w:t>
            </w:r>
          </w:p>
        </w:tc>
        <w:tc>
          <w:tcPr>
            <w:tcW w:w="1417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0107D" w:rsidRDefault="007C2C6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</w:tcPr>
          <w:p w:rsidR="0090107D" w:rsidRDefault="0090107D" w:rsidP="00E26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 5 – 6 классах по теме: «Вредные привычки»</w:t>
            </w:r>
          </w:p>
        </w:tc>
        <w:tc>
          <w:tcPr>
            <w:tcW w:w="1417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здоровья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  <w:proofErr w:type="gramEnd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«Нет!» сигаретам.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7C2C6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алкоголя – опасная болезнь.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107D" w:rsidTr="0090107D">
        <w:tc>
          <w:tcPr>
            <w:tcW w:w="675" w:type="dxa"/>
          </w:tcPr>
          <w:p w:rsidR="0090107D" w:rsidRDefault="0090107D" w:rsidP="0090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Осторожно! Наркотические вещества!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rPr>
          <w:trHeight w:val="579"/>
        </w:trPr>
        <w:tc>
          <w:tcPr>
            <w:tcW w:w="675" w:type="dxa"/>
          </w:tcPr>
          <w:p w:rsidR="0090107D" w:rsidRDefault="0090107D" w:rsidP="0090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</w:t>
            </w:r>
            <w:proofErr w:type="spellEnd"/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чума ХХ века.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Pr="00302F28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1A1" w:rsidTr="00E268A4">
        <w:tc>
          <w:tcPr>
            <w:tcW w:w="675" w:type="dxa"/>
          </w:tcPr>
          <w:p w:rsidR="008201A1" w:rsidRPr="00302F28" w:rsidRDefault="008201A1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  <w:gridSpan w:val="4"/>
          </w:tcPr>
          <w:p w:rsidR="008201A1" w:rsidRPr="00302F28" w:rsidRDefault="008201A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 (9 часов)</w:t>
            </w:r>
          </w:p>
          <w:p w:rsidR="008201A1" w:rsidRDefault="008201A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rPr>
          <w:trHeight w:val="730"/>
        </w:trPr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ЗОЖ. Твой образ жизни – пример для подражания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“Мы и наше здоровье”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жизнь!» - пропаганда ЗОЖ и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ценностей.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7C2C6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опасность!»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переменах с обучающимися 1-4 класс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7C2C61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rPr>
          <w:trHeight w:val="589"/>
        </w:trPr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 5 – 11 классах по теме: «Вредные привычки»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среди обучающихся 1-4 классов на тему: «Здоровый образ жизни – это здорово!»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1A1" w:rsidTr="00E268A4">
        <w:tc>
          <w:tcPr>
            <w:tcW w:w="675" w:type="dxa"/>
          </w:tcPr>
          <w:p w:rsidR="008201A1" w:rsidRPr="00302F28" w:rsidRDefault="008201A1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  <w:gridSpan w:val="4"/>
          </w:tcPr>
          <w:p w:rsidR="008201A1" w:rsidRDefault="008201A1" w:rsidP="00901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Милосердие – души усердие (6 часов)</w:t>
            </w:r>
          </w:p>
        </w:tc>
      </w:tr>
      <w:tr w:rsidR="0090107D" w:rsidTr="0090107D">
        <w:trPr>
          <w:trHeight w:val="319"/>
        </w:trPr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lang w:eastAsia="ru-RU"/>
              </w:rPr>
              <w:t>Особенности работы с пожилыми людьми.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lang w:eastAsia="ru-RU"/>
              </w:rPr>
              <w:t xml:space="preserve">«Поделись </w:t>
            </w:r>
            <w:proofErr w:type="spellStart"/>
            <w:r w:rsidRPr="00302F28">
              <w:rPr>
                <w:rFonts w:ascii="Times New Roman" w:eastAsia="Times New Roman" w:hAnsi="Times New Roman" w:cs="Times New Roman"/>
                <w:lang w:eastAsia="ru-RU"/>
              </w:rPr>
              <w:t>улыбкою</w:t>
            </w:r>
            <w:proofErr w:type="spellEnd"/>
            <w:r w:rsidRPr="00302F28">
              <w:rPr>
                <w:rFonts w:ascii="Times New Roman" w:eastAsia="Times New Roman" w:hAnsi="Times New Roman" w:cs="Times New Roman"/>
                <w:lang w:eastAsia="ru-RU"/>
              </w:rPr>
              <w:t xml:space="preserve"> своей»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rPr>
          <w:trHeight w:val="619"/>
        </w:trPr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lang w:eastAsia="ru-RU"/>
              </w:rPr>
              <w:t>Основы успешных коммуникаций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Донорство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детям»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горжусь»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1A1" w:rsidTr="00E268A4">
        <w:tc>
          <w:tcPr>
            <w:tcW w:w="675" w:type="dxa"/>
          </w:tcPr>
          <w:p w:rsidR="008201A1" w:rsidRPr="00302F28" w:rsidRDefault="008201A1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  <w:gridSpan w:val="4"/>
          </w:tcPr>
          <w:p w:rsidR="008201A1" w:rsidRDefault="008201A1" w:rsidP="00901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село (3)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«Родное село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село»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свое село!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«Мое село в будущем»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07D" w:rsidTr="0090107D">
        <w:tc>
          <w:tcPr>
            <w:tcW w:w="675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417" w:type="dxa"/>
          </w:tcPr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07D" w:rsidRPr="00302F28" w:rsidRDefault="0090107D" w:rsidP="0040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0107D" w:rsidRDefault="0090107D" w:rsidP="0040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A8D" w:rsidRDefault="00174A8D" w:rsidP="0090107D"/>
    <w:sectPr w:rsidR="00174A8D" w:rsidSect="0017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44E"/>
    <w:multiLevelType w:val="multilevel"/>
    <w:tmpl w:val="62246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81B8D"/>
    <w:multiLevelType w:val="multilevel"/>
    <w:tmpl w:val="3D542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8074F"/>
    <w:multiLevelType w:val="hybridMultilevel"/>
    <w:tmpl w:val="0D14032A"/>
    <w:lvl w:ilvl="0" w:tplc="43CE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493E"/>
    <w:multiLevelType w:val="multilevel"/>
    <w:tmpl w:val="0520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16112"/>
    <w:multiLevelType w:val="multilevel"/>
    <w:tmpl w:val="7B0C1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005B"/>
    <w:multiLevelType w:val="multilevel"/>
    <w:tmpl w:val="906E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D6ABC"/>
    <w:multiLevelType w:val="multilevel"/>
    <w:tmpl w:val="124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35BBC"/>
    <w:multiLevelType w:val="multilevel"/>
    <w:tmpl w:val="1A2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F2BCA"/>
    <w:multiLevelType w:val="multilevel"/>
    <w:tmpl w:val="5F4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761CF"/>
    <w:multiLevelType w:val="multilevel"/>
    <w:tmpl w:val="3CB8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97620C"/>
    <w:multiLevelType w:val="multilevel"/>
    <w:tmpl w:val="63E8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55D9A"/>
    <w:multiLevelType w:val="multilevel"/>
    <w:tmpl w:val="572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22F49"/>
    <w:multiLevelType w:val="multilevel"/>
    <w:tmpl w:val="80D4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  <w:lvlOverride w:ilvl="0">
      <w:startOverride w:val="4"/>
    </w:lvlOverride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A1"/>
    <w:rsid w:val="00157E9B"/>
    <w:rsid w:val="00174A8D"/>
    <w:rsid w:val="001E7521"/>
    <w:rsid w:val="003A6161"/>
    <w:rsid w:val="003F45D7"/>
    <w:rsid w:val="00530BC3"/>
    <w:rsid w:val="00783F63"/>
    <w:rsid w:val="007C2C61"/>
    <w:rsid w:val="007C3BDF"/>
    <w:rsid w:val="008201A1"/>
    <w:rsid w:val="0090107D"/>
    <w:rsid w:val="00CC5372"/>
    <w:rsid w:val="00E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B34D"/>
  <w15:docId w15:val="{25AAFB2C-B987-4A59-B5BF-FA5D00CA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5D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C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Балбеска</dc:creator>
  <cp:lastModifiedBy>Людмила Николаевна</cp:lastModifiedBy>
  <cp:revision>5</cp:revision>
  <cp:lastPrinted>2021-10-26T05:47:00Z</cp:lastPrinted>
  <dcterms:created xsi:type="dcterms:W3CDTF">2021-09-06T14:42:00Z</dcterms:created>
  <dcterms:modified xsi:type="dcterms:W3CDTF">2021-10-26T05:49:00Z</dcterms:modified>
</cp:coreProperties>
</file>