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42" w:rsidRDefault="003D6159">
      <w:pPr>
        <w:pStyle w:val="a3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5FDF8468" wp14:editId="1CE769B1">
            <wp:simplePos x="0" y="0"/>
            <wp:positionH relativeFrom="page">
              <wp:posOffset>268604</wp:posOffset>
            </wp:positionH>
            <wp:positionV relativeFrom="page">
              <wp:posOffset>0</wp:posOffset>
            </wp:positionV>
            <wp:extent cx="969213" cy="106895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13" cy="1068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42" w:rsidRDefault="00B21942">
      <w:pPr>
        <w:pStyle w:val="a3"/>
        <w:rPr>
          <w:sz w:val="20"/>
        </w:rPr>
      </w:pPr>
    </w:p>
    <w:p w:rsidR="00B21942" w:rsidRDefault="00A82F37">
      <w:pPr>
        <w:pStyle w:val="a3"/>
        <w:spacing w:before="1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 wp14:anchorId="47B8C648" wp14:editId="169B8124">
            <wp:simplePos x="0" y="0"/>
            <wp:positionH relativeFrom="page">
              <wp:posOffset>4337050</wp:posOffset>
            </wp:positionH>
            <wp:positionV relativeFrom="paragraph">
              <wp:posOffset>76835</wp:posOffset>
            </wp:positionV>
            <wp:extent cx="2797382" cy="1395642"/>
            <wp:effectExtent l="0" t="0" r="0" b="0"/>
            <wp:wrapNone/>
            <wp:docPr id="5" name="image3.jpeg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382" cy="1395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42" w:rsidRDefault="00B21942">
      <w:pPr>
        <w:pStyle w:val="a3"/>
        <w:ind w:left="1813"/>
        <w:rPr>
          <w:sz w:val="20"/>
        </w:rPr>
      </w:pPr>
    </w:p>
    <w:p w:rsidR="00B21942" w:rsidRDefault="00B21942">
      <w:pPr>
        <w:pStyle w:val="a3"/>
        <w:spacing w:before="3"/>
        <w:rPr>
          <w:sz w:val="12"/>
        </w:rPr>
      </w:pPr>
    </w:p>
    <w:p w:rsidR="00B21942" w:rsidRPr="00A82F37" w:rsidRDefault="003D6159" w:rsidP="00A82F37">
      <w:pPr>
        <w:pStyle w:val="2"/>
        <w:spacing w:before="56" w:line="259" w:lineRule="auto"/>
        <w:ind w:left="0" w:right="4467" w:firstLine="352"/>
        <w:rPr>
          <w:rFonts w:ascii="Times New Roman" w:hAnsi="Times New Roman" w:cs="Times New Roman"/>
        </w:rPr>
      </w:pPr>
      <w:r w:rsidRPr="00A82F37">
        <w:rPr>
          <w:rFonts w:ascii="Times New Roman" w:hAnsi="Times New Roman" w:cs="Times New Roman"/>
          <w:color w:val="1F2730"/>
        </w:rPr>
        <w:t>МУНИЦИПАЛЬНОЕ БЮДЖЕТНОЕ</w:t>
      </w:r>
      <w:r w:rsidRPr="00A82F37">
        <w:rPr>
          <w:rFonts w:ascii="Times New Roman" w:hAnsi="Times New Roman" w:cs="Times New Roman"/>
          <w:color w:val="1F2730"/>
          <w:spacing w:val="1"/>
        </w:rPr>
        <w:t xml:space="preserve"> </w:t>
      </w:r>
      <w:r w:rsidRPr="00A82F37">
        <w:rPr>
          <w:rFonts w:ascii="Times New Roman" w:hAnsi="Times New Roman" w:cs="Times New Roman"/>
          <w:color w:val="1F2730"/>
        </w:rPr>
        <w:t>ОБЩЕОБРАЗОВАТЕЛЬНОЕ</w:t>
      </w:r>
      <w:r w:rsidRPr="00A82F37">
        <w:rPr>
          <w:rFonts w:ascii="Times New Roman" w:hAnsi="Times New Roman" w:cs="Times New Roman"/>
          <w:color w:val="1F2730"/>
          <w:spacing w:val="-8"/>
        </w:rPr>
        <w:t xml:space="preserve"> </w:t>
      </w:r>
      <w:r w:rsidRPr="00A82F37">
        <w:rPr>
          <w:rFonts w:ascii="Times New Roman" w:hAnsi="Times New Roman" w:cs="Times New Roman"/>
          <w:color w:val="1F2730"/>
        </w:rPr>
        <w:t>УЧРЕЖДЕНИЕ</w:t>
      </w:r>
    </w:p>
    <w:p w:rsidR="00A82F37" w:rsidRPr="00A82F37" w:rsidRDefault="00A82F37" w:rsidP="00A82F37">
      <w:pPr>
        <w:pStyle w:val="a3"/>
        <w:rPr>
          <w:b/>
        </w:rPr>
      </w:pPr>
      <w:r w:rsidRPr="00A82F37">
        <w:rPr>
          <w:b/>
        </w:rPr>
        <w:t xml:space="preserve">                   БИЧУРСКАЯ СРЕДНЯЯ </w:t>
      </w:r>
    </w:p>
    <w:p w:rsidR="00A82F37" w:rsidRPr="00A82F37" w:rsidRDefault="00A82F37" w:rsidP="00A82F37">
      <w:pPr>
        <w:pStyle w:val="a3"/>
        <w:rPr>
          <w:b/>
        </w:rPr>
      </w:pPr>
      <w:r w:rsidRPr="00A82F37">
        <w:rPr>
          <w:b/>
        </w:rPr>
        <w:t xml:space="preserve">        ОБЩЕОБРАЗОВАТЕЛЬНАЯ ШКОЛА №4</w:t>
      </w:r>
    </w:p>
    <w:p w:rsidR="00A82F37" w:rsidRPr="00A82F37" w:rsidRDefault="00A82F37" w:rsidP="00A82F37">
      <w:pPr>
        <w:pStyle w:val="a3"/>
        <w:rPr>
          <w:b/>
        </w:rPr>
      </w:pPr>
      <w:r w:rsidRPr="00A82F37">
        <w:rPr>
          <w:b/>
        </w:rPr>
        <w:t xml:space="preserve"> ИМЕНИ ГЕРОЯ СОВЕТСКОГО СОЮЗА </w:t>
      </w:r>
    </w:p>
    <w:p w:rsidR="00B21942" w:rsidRPr="00A82F37" w:rsidRDefault="00A82F37" w:rsidP="00A82F37">
      <w:pPr>
        <w:pStyle w:val="a3"/>
        <w:rPr>
          <w:b/>
        </w:rPr>
      </w:pPr>
      <w:r>
        <w:rPr>
          <w:b/>
        </w:rPr>
        <w:t xml:space="preserve">                   </w:t>
      </w:r>
      <w:r w:rsidRPr="00A82F37">
        <w:rPr>
          <w:b/>
        </w:rPr>
        <w:t>СОЛОМЕННИКОВА Е.И.</w:t>
      </w:r>
    </w:p>
    <w:p w:rsidR="00B21942" w:rsidRDefault="00B21942" w:rsidP="00A82F37">
      <w:pPr>
        <w:pStyle w:val="a3"/>
        <w:rPr>
          <w:rFonts w:ascii="Calibri"/>
          <w:b/>
          <w:sz w:val="20"/>
        </w:rPr>
      </w:pPr>
    </w:p>
    <w:p w:rsidR="00B21942" w:rsidRDefault="00B21942">
      <w:pPr>
        <w:pStyle w:val="a3"/>
        <w:rPr>
          <w:rFonts w:ascii="Calibri"/>
          <w:b/>
          <w:sz w:val="20"/>
        </w:rPr>
      </w:pPr>
    </w:p>
    <w:p w:rsidR="00B21942" w:rsidRDefault="00B21942">
      <w:pPr>
        <w:pStyle w:val="a3"/>
        <w:rPr>
          <w:rFonts w:ascii="Calibri"/>
          <w:b/>
          <w:sz w:val="20"/>
        </w:rPr>
      </w:pPr>
    </w:p>
    <w:p w:rsidR="00B21942" w:rsidRDefault="00B21942">
      <w:pPr>
        <w:pStyle w:val="a3"/>
        <w:rPr>
          <w:rFonts w:ascii="Calibri"/>
          <w:b/>
          <w:sz w:val="20"/>
        </w:rPr>
      </w:pPr>
    </w:p>
    <w:p w:rsidR="00B21942" w:rsidRDefault="00B21942">
      <w:pPr>
        <w:pStyle w:val="a3"/>
        <w:rPr>
          <w:rFonts w:ascii="Calibri"/>
          <w:b/>
          <w:sz w:val="20"/>
        </w:rPr>
      </w:pPr>
    </w:p>
    <w:p w:rsidR="00B21942" w:rsidRDefault="00B21942">
      <w:pPr>
        <w:pStyle w:val="a3"/>
        <w:rPr>
          <w:rFonts w:ascii="Calibri"/>
          <w:b/>
          <w:sz w:val="20"/>
        </w:rPr>
      </w:pPr>
    </w:p>
    <w:p w:rsidR="00B21942" w:rsidRDefault="00B21942">
      <w:pPr>
        <w:pStyle w:val="a3"/>
        <w:rPr>
          <w:rFonts w:ascii="Calibri"/>
          <w:b/>
          <w:sz w:val="20"/>
        </w:rPr>
      </w:pPr>
    </w:p>
    <w:p w:rsidR="00B21942" w:rsidRDefault="00B21942">
      <w:pPr>
        <w:pStyle w:val="a3"/>
        <w:rPr>
          <w:rFonts w:ascii="Calibri"/>
          <w:b/>
          <w:sz w:val="20"/>
        </w:rPr>
      </w:pPr>
    </w:p>
    <w:p w:rsidR="00B21942" w:rsidRDefault="003D6159">
      <w:pPr>
        <w:pStyle w:val="a4"/>
      </w:pPr>
      <w:r>
        <w:t>РАБОЧИЙ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(ДОРОЖНАЯ</w:t>
      </w:r>
      <w:r>
        <w:rPr>
          <w:spacing w:val="-1"/>
        </w:rPr>
        <w:t xml:space="preserve"> </w:t>
      </w:r>
      <w:r>
        <w:t>КАРТА)</w:t>
      </w:r>
    </w:p>
    <w:p w:rsidR="00B21942" w:rsidRDefault="00A82F37">
      <w:pPr>
        <w:pStyle w:val="1"/>
        <w:spacing w:before="200"/>
      </w:pPr>
      <w:r>
        <w:t xml:space="preserve">ПЕРВООЧЕРЕДНЫХ </w:t>
      </w:r>
      <w:r w:rsidR="003D6159">
        <w:t>ШАГОВ</w:t>
      </w:r>
      <w:r w:rsidR="003D6159">
        <w:rPr>
          <w:spacing w:val="-3"/>
        </w:rPr>
        <w:t xml:space="preserve"> </w:t>
      </w:r>
      <w:r w:rsidR="003D6159">
        <w:t>ПО</w:t>
      </w:r>
      <w:r w:rsidR="003D6159">
        <w:rPr>
          <w:spacing w:val="-4"/>
        </w:rPr>
        <w:t xml:space="preserve"> </w:t>
      </w:r>
      <w:r w:rsidR="003D6159">
        <w:t>СОЗДАНИЮ</w:t>
      </w:r>
      <w:r w:rsidR="003D6159">
        <w:rPr>
          <w:spacing w:val="-3"/>
        </w:rPr>
        <w:t xml:space="preserve"> </w:t>
      </w:r>
      <w:r w:rsidR="003D6159">
        <w:t>И</w:t>
      </w:r>
      <w:r w:rsidR="003D6159">
        <w:rPr>
          <w:spacing w:val="-4"/>
        </w:rPr>
        <w:t xml:space="preserve"> </w:t>
      </w:r>
      <w:r w:rsidR="003D6159">
        <w:t>ФУНКЦИОНИРОВАНИЮ</w:t>
      </w:r>
    </w:p>
    <w:p w:rsidR="00B21942" w:rsidRDefault="003D6159">
      <w:pPr>
        <w:spacing w:before="27"/>
        <w:ind w:left="571" w:right="737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ЦЕНТРА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ОБРАЗОВАНИЯ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ЦИФРОВОГО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ГУМАНИТАРНОГО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ПРОФИЛЕЙ</w:t>
      </w:r>
    </w:p>
    <w:p w:rsidR="00B21942" w:rsidRDefault="003D6159">
      <w:pPr>
        <w:spacing w:before="25"/>
        <w:ind w:left="571" w:right="736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ТОЧКА</w:t>
      </w:r>
      <w:r>
        <w:rPr>
          <w:rFonts w:ascii="Arial Black" w:hAnsi="Arial Black"/>
          <w:spacing w:val="-4"/>
          <w:sz w:val="40"/>
        </w:rPr>
        <w:t xml:space="preserve"> </w:t>
      </w:r>
      <w:r>
        <w:rPr>
          <w:rFonts w:ascii="Arial Black" w:hAnsi="Arial Black"/>
          <w:sz w:val="40"/>
        </w:rPr>
        <w:t>РОСТА</w:t>
      </w:r>
    </w:p>
    <w:p w:rsidR="00B21942" w:rsidRDefault="003D6159">
      <w:pPr>
        <w:pStyle w:val="1"/>
        <w:spacing w:before="46" w:line="259" w:lineRule="auto"/>
        <w:ind w:left="732" w:right="901"/>
      </w:pPr>
      <w:r>
        <w:t xml:space="preserve">В МБОУ </w:t>
      </w:r>
      <w:r w:rsidR="00A82F37" w:rsidRPr="00A82F37">
        <w:t>«Бичурская СОШ №4 имени Героя Советского Союза Соломенникова Е.И.»</w:t>
      </w:r>
    </w:p>
    <w:p w:rsidR="00B21942" w:rsidRDefault="00B21942">
      <w:pPr>
        <w:pStyle w:val="a3"/>
        <w:rPr>
          <w:rFonts w:ascii="Calibri"/>
          <w:sz w:val="20"/>
        </w:rPr>
      </w:pPr>
    </w:p>
    <w:p w:rsidR="00B21942" w:rsidRDefault="00B21942">
      <w:pPr>
        <w:pStyle w:val="a3"/>
        <w:rPr>
          <w:rFonts w:ascii="Calibri"/>
          <w:sz w:val="20"/>
        </w:rPr>
      </w:pPr>
    </w:p>
    <w:p w:rsidR="00B21942" w:rsidRDefault="00B21942">
      <w:pPr>
        <w:pStyle w:val="a3"/>
        <w:spacing w:before="4"/>
        <w:rPr>
          <w:rFonts w:ascii="Calibri"/>
          <w:sz w:val="28"/>
        </w:rPr>
      </w:pPr>
    </w:p>
    <w:p w:rsidR="00B21942" w:rsidRDefault="00B21942">
      <w:pPr>
        <w:pStyle w:val="a3"/>
        <w:rPr>
          <w:rFonts w:ascii="Calibri"/>
          <w:sz w:val="28"/>
        </w:rPr>
      </w:pPr>
    </w:p>
    <w:p w:rsidR="00B21942" w:rsidRDefault="00B21942">
      <w:pPr>
        <w:pStyle w:val="a3"/>
        <w:rPr>
          <w:rFonts w:ascii="Calibri"/>
          <w:sz w:val="28"/>
        </w:rPr>
      </w:pPr>
    </w:p>
    <w:p w:rsidR="00B21942" w:rsidRDefault="00B21942">
      <w:pPr>
        <w:pStyle w:val="a3"/>
        <w:rPr>
          <w:rFonts w:ascii="Calibri"/>
          <w:sz w:val="28"/>
        </w:rPr>
      </w:pPr>
    </w:p>
    <w:p w:rsidR="00B21942" w:rsidRDefault="00B21942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A82F37" w:rsidRDefault="00A82F37">
      <w:pPr>
        <w:pStyle w:val="a3"/>
        <w:rPr>
          <w:rFonts w:ascii="Calibri"/>
          <w:sz w:val="28"/>
        </w:rPr>
      </w:pPr>
    </w:p>
    <w:p w:rsidR="00B21942" w:rsidRDefault="00B21942">
      <w:pPr>
        <w:pStyle w:val="a3"/>
        <w:spacing w:before="11"/>
        <w:rPr>
          <w:rFonts w:ascii="Calibri"/>
          <w:sz w:val="24"/>
        </w:rPr>
      </w:pPr>
    </w:p>
    <w:p w:rsidR="00B21942" w:rsidRDefault="003D6159">
      <w:pPr>
        <w:pStyle w:val="a3"/>
        <w:spacing w:before="1"/>
        <w:ind w:left="570" w:right="737"/>
        <w:jc w:val="center"/>
        <w:rPr>
          <w:rFonts w:ascii="Calibri" w:hAnsi="Calibri"/>
        </w:rPr>
      </w:pPr>
      <w:r>
        <w:rPr>
          <w:rFonts w:ascii="Calibri" w:hAnsi="Calibri"/>
        </w:rPr>
        <w:t>2020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</w:t>
      </w:r>
    </w:p>
    <w:p w:rsidR="00B21942" w:rsidRDefault="00B21942">
      <w:pPr>
        <w:jc w:val="center"/>
        <w:rPr>
          <w:rFonts w:ascii="Calibri" w:hAnsi="Calibri"/>
        </w:rPr>
        <w:sectPr w:rsidR="00B21942">
          <w:type w:val="continuous"/>
          <w:pgSz w:w="11910" w:h="16840"/>
          <w:pgMar w:top="0" w:right="660" w:bottom="0" w:left="1680" w:header="720" w:footer="720" w:gutter="0"/>
          <w:cols w:space="720"/>
        </w:sectPr>
      </w:pPr>
    </w:p>
    <w:p w:rsidR="00B21942" w:rsidRDefault="003D6159">
      <w:pPr>
        <w:pStyle w:val="a3"/>
        <w:rPr>
          <w:rFonts w:ascii="Calibri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6752" behindDoc="1" locked="0" layoutInCell="1" allowOverlap="1">
            <wp:simplePos x="0" y="0"/>
            <wp:positionH relativeFrom="page">
              <wp:posOffset>1564639</wp:posOffset>
            </wp:positionH>
            <wp:positionV relativeFrom="page">
              <wp:posOffset>0</wp:posOffset>
            </wp:positionV>
            <wp:extent cx="969459" cy="7560563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59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42" w:rsidRDefault="00B21942">
      <w:pPr>
        <w:pStyle w:val="a3"/>
        <w:rPr>
          <w:rFonts w:ascii="Calibri"/>
          <w:sz w:val="20"/>
        </w:rPr>
      </w:pPr>
    </w:p>
    <w:p w:rsidR="00B21942" w:rsidRDefault="00B21942">
      <w:pPr>
        <w:pStyle w:val="a3"/>
        <w:rPr>
          <w:rFonts w:ascii="Calibri"/>
          <w:sz w:val="20"/>
        </w:rPr>
      </w:pPr>
    </w:p>
    <w:p w:rsidR="00B21942" w:rsidRDefault="00B21942">
      <w:pPr>
        <w:pStyle w:val="a3"/>
        <w:rPr>
          <w:rFonts w:ascii="Calibri"/>
          <w:sz w:val="20"/>
        </w:rPr>
      </w:pPr>
    </w:p>
    <w:p w:rsidR="00B21942" w:rsidRDefault="00B21942">
      <w:pPr>
        <w:pStyle w:val="a3"/>
        <w:rPr>
          <w:rFonts w:ascii="Calibri"/>
          <w:sz w:val="20"/>
        </w:rPr>
      </w:pPr>
    </w:p>
    <w:p w:rsidR="00B21942" w:rsidRDefault="00B21942">
      <w:pPr>
        <w:pStyle w:val="a3"/>
        <w:rPr>
          <w:rFonts w:ascii="Calibri"/>
          <w:sz w:val="20"/>
        </w:rPr>
      </w:pPr>
    </w:p>
    <w:p w:rsidR="00B21942" w:rsidRDefault="00B21942">
      <w:pPr>
        <w:pStyle w:val="a3"/>
        <w:spacing w:before="4"/>
        <w:rPr>
          <w:rFonts w:ascii="Calibri"/>
          <w:sz w:val="18"/>
        </w:rPr>
      </w:pPr>
    </w:p>
    <w:p w:rsidR="00B21942" w:rsidRDefault="003D6159">
      <w:pPr>
        <w:pStyle w:val="a3"/>
        <w:spacing w:before="1"/>
        <w:ind w:left="13872" w:right="628" w:hanging="130"/>
        <w:jc w:val="right"/>
      </w:pPr>
      <w:r>
        <w:t>Приложение № 3</w:t>
      </w:r>
      <w:r>
        <w:rPr>
          <w:spacing w:val="-52"/>
        </w:rPr>
        <w:t xml:space="preserve"> </w:t>
      </w:r>
      <w:r>
        <w:t>УТВЕРЖДЕНО</w:t>
      </w:r>
    </w:p>
    <w:p w:rsidR="00A82F37" w:rsidRDefault="003D6159" w:rsidP="00164E68">
      <w:pPr>
        <w:pStyle w:val="a3"/>
        <w:ind w:left="11482" w:right="630" w:firstLine="662"/>
        <w:jc w:val="right"/>
      </w:pPr>
      <w:r>
        <w:t xml:space="preserve">приказом </w:t>
      </w:r>
      <w:r w:rsidR="00164E68">
        <w:t>№</w:t>
      </w:r>
      <w:r w:rsidR="00A82F37">
        <w:t>_____</w:t>
      </w:r>
      <w:r w:rsidR="00164E68">
        <w:t xml:space="preserve"> от </w:t>
      </w:r>
      <w:r w:rsidR="00A82F37">
        <w:t>________</w:t>
      </w:r>
    </w:p>
    <w:p w:rsidR="00164E68" w:rsidRDefault="00164E68" w:rsidP="00164E68">
      <w:pPr>
        <w:pStyle w:val="a3"/>
        <w:ind w:left="11482" w:right="630" w:firstLine="662"/>
        <w:jc w:val="right"/>
      </w:pPr>
      <w:r>
        <w:t>__________________________</w:t>
      </w:r>
    </w:p>
    <w:p w:rsidR="00A82F37" w:rsidRDefault="00164E68" w:rsidP="00A82F37">
      <w:pPr>
        <w:pStyle w:val="a3"/>
        <w:ind w:left="11824" w:right="630" w:firstLine="662"/>
        <w:jc w:val="right"/>
      </w:pPr>
      <w:r>
        <w:t xml:space="preserve">директор </w:t>
      </w:r>
      <w:r w:rsidR="00A82F37">
        <w:t>Н.А. Нестерова</w:t>
      </w:r>
    </w:p>
    <w:p w:rsidR="00B21942" w:rsidRDefault="00B21942">
      <w:pPr>
        <w:pStyle w:val="a3"/>
        <w:spacing w:line="251" w:lineRule="exact"/>
        <w:ind w:right="628"/>
        <w:jc w:val="right"/>
      </w:pPr>
    </w:p>
    <w:p w:rsidR="00B21942" w:rsidRDefault="00B21942">
      <w:pPr>
        <w:pStyle w:val="a3"/>
        <w:spacing w:before="3"/>
      </w:pPr>
    </w:p>
    <w:p w:rsidR="00B21942" w:rsidRDefault="003D6159">
      <w:pPr>
        <w:spacing w:line="275" w:lineRule="exact"/>
        <w:ind w:left="1649" w:right="1495"/>
        <w:jc w:val="center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КАРТА)</w:t>
      </w:r>
    </w:p>
    <w:p w:rsidR="00B21942" w:rsidRDefault="00A82F37" w:rsidP="00A82F37">
      <w:pPr>
        <w:pStyle w:val="a3"/>
        <w:spacing w:line="252" w:lineRule="exact"/>
        <w:ind w:left="1651" w:right="1495"/>
        <w:jc w:val="center"/>
        <w:rPr>
          <w:b/>
        </w:rPr>
      </w:pPr>
      <w:r>
        <w:t xml:space="preserve"> ПЕРВООЧЕРЕДНЫХ </w:t>
      </w:r>
      <w:r w:rsidR="003D6159">
        <w:t>ШАГОВ</w:t>
      </w:r>
      <w:r w:rsidR="003D6159">
        <w:rPr>
          <w:spacing w:val="-5"/>
        </w:rPr>
        <w:t xml:space="preserve"> </w:t>
      </w:r>
      <w:r w:rsidR="003D6159">
        <w:t>ПО</w:t>
      </w:r>
      <w:r w:rsidR="003D6159">
        <w:rPr>
          <w:spacing w:val="-5"/>
        </w:rPr>
        <w:t xml:space="preserve"> </w:t>
      </w:r>
      <w:r w:rsidR="003D6159">
        <w:t>СОЗДАНИЮ</w:t>
      </w:r>
      <w:r w:rsidR="003D6159">
        <w:rPr>
          <w:spacing w:val="-2"/>
        </w:rPr>
        <w:t xml:space="preserve"> </w:t>
      </w:r>
      <w:r w:rsidR="003D6159">
        <w:t>И</w:t>
      </w:r>
      <w:r w:rsidR="003D6159">
        <w:rPr>
          <w:spacing w:val="-5"/>
        </w:rPr>
        <w:t xml:space="preserve"> </w:t>
      </w:r>
      <w:r w:rsidR="003D6159">
        <w:t>ФУНКЦИОНИРОВАНИЮ</w:t>
      </w:r>
      <w:r w:rsidR="003D6159">
        <w:rPr>
          <w:spacing w:val="-3"/>
        </w:rPr>
        <w:t xml:space="preserve"> </w:t>
      </w:r>
      <w:r w:rsidR="003D6159">
        <w:t>ЦЕНТРА</w:t>
      </w:r>
      <w:r w:rsidR="003D6159">
        <w:rPr>
          <w:spacing w:val="-5"/>
        </w:rPr>
        <w:t xml:space="preserve"> </w:t>
      </w:r>
      <w:r w:rsidR="003D6159">
        <w:t>ОБРАЗОВАНИЯ</w:t>
      </w:r>
      <w:r w:rsidR="003D6159">
        <w:rPr>
          <w:spacing w:val="-5"/>
        </w:rPr>
        <w:t xml:space="preserve"> </w:t>
      </w:r>
      <w:r w:rsidR="003D6159">
        <w:t>ЦИФРОВОГО</w:t>
      </w:r>
      <w:r w:rsidR="003D6159">
        <w:rPr>
          <w:spacing w:val="-3"/>
        </w:rPr>
        <w:t xml:space="preserve"> </w:t>
      </w:r>
      <w:r w:rsidR="003D6159">
        <w:t>И</w:t>
      </w:r>
      <w:r w:rsidR="003D6159">
        <w:rPr>
          <w:spacing w:val="-4"/>
        </w:rPr>
        <w:t xml:space="preserve"> </w:t>
      </w:r>
      <w:r w:rsidR="003D6159">
        <w:t>ГУМАНИТАРНОГО</w:t>
      </w:r>
      <w:r w:rsidR="003D6159">
        <w:rPr>
          <w:spacing w:val="-6"/>
        </w:rPr>
        <w:t xml:space="preserve"> </w:t>
      </w:r>
      <w:r w:rsidR="003D6159">
        <w:t>ПРОФИЛЕЙ</w:t>
      </w:r>
      <w:r>
        <w:t xml:space="preserve"> </w:t>
      </w:r>
      <w:r w:rsidR="003D6159">
        <w:rPr>
          <w:b/>
        </w:rPr>
        <w:t>ТОЧКА</w:t>
      </w:r>
      <w:r w:rsidR="003D6159">
        <w:rPr>
          <w:b/>
          <w:spacing w:val="-4"/>
        </w:rPr>
        <w:t xml:space="preserve"> </w:t>
      </w:r>
      <w:r w:rsidR="003D6159">
        <w:rPr>
          <w:b/>
        </w:rPr>
        <w:t>РОСТА</w:t>
      </w:r>
    </w:p>
    <w:p w:rsidR="00B21942" w:rsidRDefault="003F3200">
      <w:pPr>
        <w:pStyle w:val="a3"/>
        <w:spacing w:line="250" w:lineRule="exact"/>
        <w:ind w:left="1651" w:right="149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329565</wp:posOffset>
                </wp:positionV>
                <wp:extent cx="2784475" cy="3505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44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F88A" id="Rectangle 3" o:spid="_x0000_s1026" style="position:absolute;margin-left:92.4pt;margin-top:25.95pt;width:219.25pt;height:27.6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1066165</wp:posOffset>
                </wp:positionV>
                <wp:extent cx="2078990" cy="53086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990" cy="530860"/>
                        </a:xfrm>
                        <a:custGeom>
                          <a:avLst/>
                          <a:gdLst>
                            <a:gd name="T0" fmla="+- 0 5225 1952"/>
                            <a:gd name="T1" fmla="*/ T0 w 3274"/>
                            <a:gd name="T2" fmla="+- 0 1955 1679"/>
                            <a:gd name="T3" fmla="*/ 1955 h 836"/>
                            <a:gd name="T4" fmla="+- 0 4851 1952"/>
                            <a:gd name="T5" fmla="*/ T4 w 3274"/>
                            <a:gd name="T6" fmla="+- 0 1955 1679"/>
                            <a:gd name="T7" fmla="*/ 1955 h 836"/>
                            <a:gd name="T8" fmla="+- 0 4851 1952"/>
                            <a:gd name="T9" fmla="*/ T8 w 3274"/>
                            <a:gd name="T10" fmla="+- 0 1679 1679"/>
                            <a:gd name="T11" fmla="*/ 1679 h 836"/>
                            <a:gd name="T12" fmla="+- 0 1952 1952"/>
                            <a:gd name="T13" fmla="*/ T12 w 3274"/>
                            <a:gd name="T14" fmla="+- 0 1679 1679"/>
                            <a:gd name="T15" fmla="*/ 1679 h 836"/>
                            <a:gd name="T16" fmla="+- 0 1952 1952"/>
                            <a:gd name="T17" fmla="*/ T16 w 3274"/>
                            <a:gd name="T18" fmla="+- 0 2514 1679"/>
                            <a:gd name="T19" fmla="*/ 2514 h 836"/>
                            <a:gd name="T20" fmla="+- 0 3874 1952"/>
                            <a:gd name="T21" fmla="*/ T20 w 3274"/>
                            <a:gd name="T22" fmla="+- 0 2514 1679"/>
                            <a:gd name="T23" fmla="*/ 2514 h 836"/>
                            <a:gd name="T24" fmla="+- 0 3874 1952"/>
                            <a:gd name="T25" fmla="*/ T24 w 3274"/>
                            <a:gd name="T26" fmla="+- 0 2238 1679"/>
                            <a:gd name="T27" fmla="*/ 2238 h 836"/>
                            <a:gd name="T28" fmla="+- 0 5225 1952"/>
                            <a:gd name="T29" fmla="*/ T28 w 3274"/>
                            <a:gd name="T30" fmla="+- 0 2238 1679"/>
                            <a:gd name="T31" fmla="*/ 2238 h 836"/>
                            <a:gd name="T32" fmla="+- 0 5225 1952"/>
                            <a:gd name="T33" fmla="*/ T32 w 3274"/>
                            <a:gd name="T34" fmla="+- 0 1955 1679"/>
                            <a:gd name="T35" fmla="*/ 1955 h 8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74" h="836">
                              <a:moveTo>
                                <a:pt x="3273" y="276"/>
                              </a:moveTo>
                              <a:lnTo>
                                <a:pt x="2899" y="276"/>
                              </a:lnTo>
                              <a:lnTo>
                                <a:pt x="2899" y="0"/>
                              </a:lnTo>
                              <a:lnTo>
                                <a:pt x="0" y="0"/>
                              </a:lnTo>
                              <a:lnTo>
                                <a:pt x="0" y="835"/>
                              </a:lnTo>
                              <a:lnTo>
                                <a:pt x="1922" y="835"/>
                              </a:lnTo>
                              <a:lnTo>
                                <a:pt x="1922" y="559"/>
                              </a:lnTo>
                              <a:lnTo>
                                <a:pt x="3273" y="559"/>
                              </a:lnTo>
                              <a:lnTo>
                                <a:pt x="3273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F834" id="Freeform 2" o:spid="_x0000_s1026" style="position:absolute;margin-left:97.6pt;margin-top:83.95pt;width:163.7pt;height:41.8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4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" path="m3273,276r-374,l2899,,,,,835r1922,l1922,559r1351,l3273,276xe" stroked="f">
                <v:path arrowok="t" o:connecttype="custom" o:connectlocs="2078355,1241425;1840865,1241425;1840865,1066165;0,1066165;0,1596390;1220470,1596390;1220470,1421130;2078355,1421130;2078355,1241425" o:connectangles="0,0,0,0,0,0,0,0,0"/>
                <w10:wrap anchorx="page"/>
              </v:shape>
            </w:pict>
          </mc:Fallback>
        </mc:AlternateContent>
      </w:r>
      <w:r w:rsidR="003D6159">
        <w:t>В</w:t>
      </w:r>
      <w:r w:rsidR="003D6159">
        <w:rPr>
          <w:spacing w:val="-4"/>
        </w:rPr>
        <w:t xml:space="preserve"> </w:t>
      </w:r>
      <w:r w:rsidR="003D6159">
        <w:t>МБОУ</w:t>
      </w:r>
      <w:r w:rsidR="003D6159">
        <w:rPr>
          <w:spacing w:val="-3"/>
        </w:rPr>
        <w:t xml:space="preserve"> </w:t>
      </w:r>
      <w:r w:rsidR="00A82F37">
        <w:t>«Бичурская СОШ №4 имени Героя Советского Союза Соломенникова Е.И.»</w:t>
      </w:r>
    </w:p>
    <w:p w:rsidR="00B21942" w:rsidRDefault="00B21942">
      <w:pPr>
        <w:pStyle w:val="a3"/>
        <w:spacing w:before="7"/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5"/>
        <w:gridCol w:w="2410"/>
        <w:gridCol w:w="3546"/>
        <w:gridCol w:w="3510"/>
      </w:tblGrid>
      <w:tr w:rsidR="00B21942">
        <w:trPr>
          <w:trHeight w:val="551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21942" w:rsidRDefault="003D615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</w:p>
        </w:tc>
        <w:tc>
          <w:tcPr>
            <w:tcW w:w="4395" w:type="dxa"/>
          </w:tcPr>
          <w:p w:rsidR="00B21942" w:rsidRDefault="003D6159">
            <w:pPr>
              <w:pStyle w:val="TableParagraph"/>
              <w:spacing w:before="133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0" w:type="dxa"/>
          </w:tcPr>
          <w:p w:rsidR="00B21942" w:rsidRDefault="003D6159">
            <w:pPr>
              <w:pStyle w:val="TableParagraph"/>
              <w:spacing w:before="13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spacing w:before="133"/>
              <w:ind w:left="1210" w:right="1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3510" w:type="dxa"/>
          </w:tcPr>
          <w:p w:rsidR="00B21942" w:rsidRDefault="003D6159">
            <w:pPr>
              <w:pStyle w:val="TableParagraph"/>
              <w:spacing w:before="133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21942">
        <w:trPr>
          <w:trHeight w:val="321"/>
        </w:trPr>
        <w:tc>
          <w:tcPr>
            <w:tcW w:w="14565" w:type="dxa"/>
            <w:gridSpan w:val="5"/>
            <w:shd w:val="clear" w:color="auto" w:fill="CCFFCC"/>
          </w:tcPr>
          <w:p w:rsidR="00B21942" w:rsidRDefault="003D6159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инфраструктуры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</w:tr>
      <w:tr w:rsidR="00B21942">
        <w:trPr>
          <w:trHeight w:val="1519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1.1.</w:t>
            </w:r>
          </w:p>
        </w:tc>
        <w:tc>
          <w:tcPr>
            <w:tcW w:w="4395" w:type="dxa"/>
          </w:tcPr>
          <w:p w:rsidR="00B21942" w:rsidRDefault="003D6159" w:rsidP="00A82F37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 xml:space="preserve">Согласование </w:t>
            </w:r>
            <w:r w:rsidR="00A82F3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A82F37">
              <w:rPr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B21942" w:rsidRDefault="003D6159" w:rsidP="00A82F37">
            <w:pPr>
              <w:pStyle w:val="TableParagraph"/>
              <w:spacing w:line="247" w:lineRule="exact"/>
            </w:pPr>
            <w:r>
              <w:t xml:space="preserve">До </w:t>
            </w:r>
            <w:r w:rsidR="00A82F37">
              <w:t>31.03</w:t>
            </w:r>
            <w:r>
              <w:t>.202</w:t>
            </w:r>
            <w:r w:rsidR="00A82F37">
              <w:t>1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spacing w:line="242" w:lineRule="auto"/>
              <w:ind w:right="209"/>
            </w:pPr>
            <w:r>
              <w:t>Устранены замечания, возникшие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согласования</w:t>
            </w:r>
            <w:r>
              <w:rPr>
                <w:spacing w:val="-3"/>
              </w:rPr>
              <w:t xml:space="preserve"> </w:t>
            </w:r>
            <w:r>
              <w:t>смет и</w:t>
            </w:r>
          </w:p>
          <w:p w:rsidR="00B21942" w:rsidRDefault="003D6159">
            <w:pPr>
              <w:pStyle w:val="TableParagraph"/>
              <w:spacing w:line="248" w:lineRule="exact"/>
            </w:pPr>
            <w:r>
              <w:t>дизайн-проектов.</w:t>
            </w:r>
          </w:p>
          <w:p w:rsidR="00B21942" w:rsidRDefault="003D6159">
            <w:pPr>
              <w:pStyle w:val="TableParagraph"/>
              <w:spacing w:line="252" w:lineRule="exact"/>
            </w:pPr>
            <w:r>
              <w:t>Согласованы</w:t>
            </w:r>
            <w:r>
              <w:rPr>
                <w:spacing w:val="-4"/>
              </w:rPr>
              <w:t xml:space="preserve"> </w:t>
            </w:r>
          </w:p>
          <w:p w:rsidR="00B21942" w:rsidRDefault="003D6159">
            <w:pPr>
              <w:pStyle w:val="TableParagraph"/>
              <w:spacing w:line="252" w:lineRule="exact"/>
              <w:ind w:right="243"/>
            </w:pPr>
            <w:r>
              <w:t>дизайн-проект и сметы на ремонт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3510" w:type="dxa"/>
          </w:tcPr>
          <w:p w:rsidR="00A82F37" w:rsidRDefault="00A82F37" w:rsidP="00A82F37">
            <w:pPr>
              <w:pStyle w:val="TableParagraph"/>
              <w:ind w:left="108" w:right="161"/>
              <w:rPr>
                <w:spacing w:val="1"/>
              </w:rPr>
            </w:pPr>
            <w:r>
              <w:t>Нестерова Н.А.</w:t>
            </w:r>
            <w:r w:rsidR="003D6159">
              <w:t xml:space="preserve"> директор </w:t>
            </w:r>
            <w:r w:rsidR="003D6159">
              <w:rPr>
                <w:spacing w:val="1"/>
              </w:rPr>
              <w:t xml:space="preserve"> </w:t>
            </w:r>
          </w:p>
          <w:p w:rsidR="00A82F37" w:rsidRDefault="00A82F37" w:rsidP="00A82F37">
            <w:pPr>
              <w:pStyle w:val="TableParagraph"/>
              <w:ind w:left="108" w:right="161"/>
            </w:pPr>
            <w:r>
              <w:rPr>
                <w:spacing w:val="1"/>
              </w:rPr>
              <w:t>Рындина И.П., заместитель директора по УВР</w:t>
            </w:r>
          </w:p>
          <w:p w:rsidR="00B21942" w:rsidRDefault="00B21942">
            <w:pPr>
              <w:pStyle w:val="TableParagraph"/>
              <w:ind w:left="108" w:right="603"/>
            </w:pPr>
          </w:p>
        </w:tc>
      </w:tr>
      <w:tr w:rsidR="00B21942">
        <w:trPr>
          <w:trHeight w:val="1770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1.2.</w:t>
            </w:r>
          </w:p>
        </w:tc>
        <w:tc>
          <w:tcPr>
            <w:tcW w:w="4395" w:type="dxa"/>
          </w:tcPr>
          <w:p w:rsidR="00B21942" w:rsidRDefault="003D6159">
            <w:pPr>
              <w:pStyle w:val="TableParagraph"/>
              <w:ind w:right="145"/>
            </w:pPr>
            <w:r>
              <w:t>Согласование инфраструктурных листов на</w:t>
            </w:r>
            <w:r>
              <w:rPr>
                <w:spacing w:val="-52"/>
              </w:rPr>
              <w:t xml:space="preserve"> </w:t>
            </w:r>
            <w:r>
              <w:t>оборудование Центра</w:t>
            </w:r>
            <w:r>
              <w:rPr>
                <w:spacing w:val="-4"/>
              </w:rPr>
              <w:t xml:space="preserve"> </w:t>
            </w:r>
            <w:r>
              <w:t>(Перечень</w:t>
            </w:r>
          </w:p>
          <w:p w:rsidR="00B21942" w:rsidRDefault="003D6159">
            <w:pPr>
              <w:pStyle w:val="TableParagraph"/>
              <w:ind w:right="479"/>
            </w:pPr>
            <w:r>
              <w:t>оборудования) с учетом оборудования,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наличии,</w:t>
            </w:r>
            <w:r>
              <w:rPr>
                <w:spacing w:val="-2"/>
              </w:rPr>
              <w:t xml:space="preserve"> </w:t>
            </w:r>
            <w:r>
              <w:t>планируемого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21942" w:rsidRDefault="003D6159">
            <w:pPr>
              <w:pStyle w:val="TableParagraph"/>
              <w:ind w:right="131"/>
            </w:pPr>
            <w:r>
              <w:t>получению по Проекту и необходимого для</w:t>
            </w:r>
            <w:r>
              <w:rPr>
                <w:spacing w:val="-52"/>
              </w:rPr>
              <w:t xml:space="preserve"> </w:t>
            </w:r>
            <w:r>
              <w:t>закупки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источников</w:t>
            </w:r>
          </w:p>
          <w:p w:rsidR="00B21942" w:rsidRDefault="003D6159">
            <w:pPr>
              <w:pStyle w:val="TableParagraph"/>
              <w:spacing w:line="238" w:lineRule="exact"/>
            </w:pPr>
            <w:r>
              <w:t>финансирования.</w:t>
            </w:r>
          </w:p>
        </w:tc>
        <w:tc>
          <w:tcPr>
            <w:tcW w:w="2410" w:type="dxa"/>
          </w:tcPr>
          <w:p w:rsidR="00B21942" w:rsidRDefault="003D6159" w:rsidP="00827585">
            <w:pPr>
              <w:pStyle w:val="TableParagraph"/>
              <w:spacing w:line="247" w:lineRule="exact"/>
            </w:pPr>
            <w:r>
              <w:t xml:space="preserve">До </w:t>
            </w:r>
            <w:r w:rsidR="00827585">
              <w:t>31.03</w:t>
            </w:r>
            <w:r>
              <w:t>.2020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spacing w:line="246" w:lineRule="exact"/>
            </w:pPr>
            <w:r>
              <w:t>Согласован</w:t>
            </w:r>
            <w:r>
              <w:rPr>
                <w:spacing w:val="-2"/>
              </w:rPr>
              <w:t xml:space="preserve"> </w:t>
            </w:r>
            <w:r>
              <w:t>Перечень</w:t>
            </w:r>
          </w:p>
          <w:p w:rsidR="00B21942" w:rsidRDefault="003D6159">
            <w:pPr>
              <w:pStyle w:val="TableParagraph"/>
              <w:ind w:right="641"/>
            </w:pPr>
            <w:r>
              <w:t>оборудования, имеющегося в</w:t>
            </w:r>
            <w:r>
              <w:rPr>
                <w:spacing w:val="-52"/>
              </w:rPr>
              <w:t xml:space="preserve"> </w:t>
            </w:r>
            <w:r>
              <w:t>наличии, планируемого к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-1"/>
              </w:rPr>
              <w:t xml:space="preserve"> </w:t>
            </w:r>
            <w:r>
              <w:t>по Проекту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21942" w:rsidRDefault="003D6159">
            <w:pPr>
              <w:pStyle w:val="TableParagraph"/>
              <w:spacing w:before="1"/>
              <w:ind w:right="101"/>
            </w:pPr>
            <w:r>
              <w:t>необходимого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закупки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-3"/>
              </w:rPr>
              <w:t xml:space="preserve"> </w:t>
            </w:r>
            <w:r>
              <w:t>финансирования.</w:t>
            </w:r>
          </w:p>
        </w:tc>
        <w:tc>
          <w:tcPr>
            <w:tcW w:w="3510" w:type="dxa"/>
          </w:tcPr>
          <w:p w:rsidR="00A82F37" w:rsidRDefault="00A82F37" w:rsidP="00A82F37">
            <w:pPr>
              <w:pStyle w:val="TableParagraph"/>
              <w:ind w:left="108"/>
            </w:pPr>
            <w:r>
              <w:t xml:space="preserve">Нестерова Н.А. директор  </w:t>
            </w:r>
          </w:p>
          <w:p w:rsidR="00B21942" w:rsidRDefault="00A82F37" w:rsidP="00A82F37">
            <w:pPr>
              <w:pStyle w:val="TableParagraph"/>
              <w:ind w:left="108"/>
            </w:pPr>
            <w:r>
              <w:t>Рындина И.П., заместитель директора по УВР</w:t>
            </w:r>
          </w:p>
        </w:tc>
      </w:tr>
      <w:tr w:rsidR="00B21942">
        <w:trPr>
          <w:trHeight w:val="758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1.3.</w:t>
            </w:r>
          </w:p>
        </w:tc>
        <w:tc>
          <w:tcPr>
            <w:tcW w:w="4395" w:type="dxa"/>
          </w:tcPr>
          <w:p w:rsidR="00B21942" w:rsidRDefault="003D6159">
            <w:pPr>
              <w:pStyle w:val="TableParagraph"/>
              <w:ind w:right="543"/>
            </w:pPr>
            <w:r>
              <w:t>Организация и проведение конкурсных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ремонту</w:t>
            </w:r>
            <w:r>
              <w:rPr>
                <w:spacing w:val="-3"/>
              </w:rPr>
              <w:t xml:space="preserve"> </w:t>
            </w:r>
            <w:r>
              <w:t>помещений,</w:t>
            </w:r>
          </w:p>
          <w:p w:rsidR="00B21942" w:rsidRDefault="003D6159">
            <w:pPr>
              <w:pStyle w:val="TableParagraph"/>
              <w:spacing w:line="238" w:lineRule="exact"/>
            </w:pPr>
            <w:r>
              <w:t>выделенных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Центр.</w:t>
            </w:r>
          </w:p>
        </w:tc>
        <w:tc>
          <w:tcPr>
            <w:tcW w:w="2410" w:type="dxa"/>
          </w:tcPr>
          <w:p w:rsidR="00B21942" w:rsidRDefault="00827585">
            <w:pPr>
              <w:pStyle w:val="TableParagraph"/>
              <w:spacing w:line="247" w:lineRule="exact"/>
            </w:pPr>
            <w:r>
              <w:t>По графику МОиН РБ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ind w:right="223"/>
            </w:pPr>
            <w:r>
              <w:t>Открыты конкурсные процедуры,</w:t>
            </w:r>
            <w:r>
              <w:rPr>
                <w:spacing w:val="-53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определения</w:t>
            </w:r>
          </w:p>
          <w:p w:rsidR="00B21942" w:rsidRDefault="003D6159">
            <w:pPr>
              <w:pStyle w:val="TableParagraph"/>
              <w:spacing w:line="238" w:lineRule="exact"/>
            </w:pPr>
            <w:r>
              <w:t>подрядчика</w:t>
            </w:r>
          </w:p>
        </w:tc>
        <w:tc>
          <w:tcPr>
            <w:tcW w:w="3510" w:type="dxa"/>
          </w:tcPr>
          <w:p w:rsidR="00B21942" w:rsidRDefault="00B21942" w:rsidP="00A82F37">
            <w:pPr>
              <w:pStyle w:val="TableParagraph"/>
              <w:ind w:left="108" w:right="161"/>
            </w:pPr>
          </w:p>
        </w:tc>
      </w:tr>
      <w:tr w:rsidR="00B21942">
        <w:trPr>
          <w:trHeight w:val="760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1.4.</w:t>
            </w:r>
          </w:p>
        </w:tc>
        <w:tc>
          <w:tcPr>
            <w:tcW w:w="4395" w:type="dxa"/>
          </w:tcPr>
          <w:p w:rsidR="00B21942" w:rsidRDefault="003D6159">
            <w:pPr>
              <w:pStyle w:val="TableParagraph"/>
              <w:spacing w:line="247" w:lineRule="exact"/>
            </w:pPr>
            <w:r>
              <w:t>Ремонт,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</w:p>
        </w:tc>
        <w:tc>
          <w:tcPr>
            <w:tcW w:w="2410" w:type="dxa"/>
          </w:tcPr>
          <w:p w:rsidR="00B21942" w:rsidRDefault="003D6159" w:rsidP="00A82F37">
            <w:pPr>
              <w:pStyle w:val="TableParagraph"/>
              <w:spacing w:line="247" w:lineRule="exact"/>
            </w:pPr>
            <w:r>
              <w:t xml:space="preserve">До </w:t>
            </w:r>
            <w:r w:rsidR="00A82F37">
              <w:t>30.07</w:t>
            </w:r>
            <w:r>
              <w:t>.202</w:t>
            </w:r>
            <w:r w:rsidR="00A82F37">
              <w:t>1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spacing w:line="247" w:lineRule="exact"/>
            </w:pPr>
            <w:r>
              <w:t>Помещение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готово к</w:t>
            </w:r>
          </w:p>
          <w:p w:rsidR="00B21942" w:rsidRDefault="003D6159">
            <w:pPr>
              <w:pStyle w:val="TableParagraph"/>
              <w:spacing w:line="252" w:lineRule="exact"/>
              <w:ind w:right="341"/>
            </w:pPr>
            <w:r>
              <w:t>поставке оборудования и началу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510" w:type="dxa"/>
          </w:tcPr>
          <w:p w:rsidR="00A82F37" w:rsidRDefault="00A82F37" w:rsidP="00A82F37">
            <w:pPr>
              <w:pStyle w:val="TableParagraph"/>
              <w:spacing w:line="252" w:lineRule="exact"/>
              <w:ind w:left="108" w:right="271"/>
            </w:pPr>
            <w:r>
              <w:t xml:space="preserve">Нестерова Н.А. директор  </w:t>
            </w:r>
          </w:p>
          <w:p w:rsidR="00B21942" w:rsidRDefault="00A82F37" w:rsidP="00A82F37">
            <w:pPr>
              <w:pStyle w:val="TableParagraph"/>
              <w:spacing w:line="252" w:lineRule="exact"/>
              <w:ind w:left="108" w:right="271"/>
            </w:pPr>
            <w:r>
              <w:t>Рындина И.П., заместитель директора по УВР</w:t>
            </w:r>
          </w:p>
        </w:tc>
      </w:tr>
      <w:tr w:rsidR="00B21942">
        <w:trPr>
          <w:trHeight w:val="758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1.5.</w:t>
            </w:r>
          </w:p>
        </w:tc>
        <w:tc>
          <w:tcPr>
            <w:tcW w:w="4395" w:type="dxa"/>
          </w:tcPr>
          <w:p w:rsidR="00827585" w:rsidRDefault="003D6159" w:rsidP="00827585">
            <w:pPr>
              <w:pStyle w:val="TableParagraph"/>
              <w:ind w:right="410"/>
            </w:pPr>
            <w:r>
              <w:t>Получение и установка оборудования по</w:t>
            </w:r>
            <w:r>
              <w:rPr>
                <w:spacing w:val="-52"/>
              </w:rPr>
              <w:t xml:space="preserve"> </w:t>
            </w:r>
            <w:r>
              <w:t>Проекту,</w:t>
            </w:r>
            <w:r>
              <w:rPr>
                <w:spacing w:val="-1"/>
              </w:rPr>
              <w:t xml:space="preserve"> </w:t>
            </w:r>
          </w:p>
          <w:p w:rsidR="00B21942" w:rsidRDefault="00B21942">
            <w:pPr>
              <w:pStyle w:val="TableParagraph"/>
              <w:spacing w:line="238" w:lineRule="exact"/>
            </w:pPr>
          </w:p>
        </w:tc>
        <w:tc>
          <w:tcPr>
            <w:tcW w:w="2410" w:type="dxa"/>
          </w:tcPr>
          <w:p w:rsidR="00B21942" w:rsidRDefault="00164E68">
            <w:pPr>
              <w:pStyle w:val="TableParagraph"/>
              <w:spacing w:line="247" w:lineRule="exact"/>
            </w:pPr>
            <w:r>
              <w:t>До 20.08.2021</w:t>
            </w:r>
            <w:r w:rsidR="003D6159">
              <w:rPr>
                <w:spacing w:val="-2"/>
              </w:rPr>
              <w:t xml:space="preserve"> </w:t>
            </w:r>
            <w:r w:rsidR="003D6159">
              <w:t>года</w:t>
            </w:r>
          </w:p>
          <w:p w:rsidR="00827585" w:rsidRDefault="00827585" w:rsidP="00827585">
            <w:pPr>
              <w:pStyle w:val="TableParagraph"/>
              <w:spacing w:line="247" w:lineRule="exact"/>
            </w:pPr>
            <w:r>
              <w:t>и далее по мере</w:t>
            </w:r>
          </w:p>
          <w:p w:rsidR="00827585" w:rsidRDefault="00827585" w:rsidP="00827585">
            <w:pPr>
              <w:pStyle w:val="TableParagraph"/>
              <w:spacing w:line="247" w:lineRule="exact"/>
            </w:pPr>
            <w:r>
              <w:t>финансирования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ind w:right="515"/>
            </w:pPr>
            <w:r>
              <w:t>Оборудование, полученное по</w:t>
            </w:r>
            <w:r>
              <w:rPr>
                <w:spacing w:val="-52"/>
              </w:rPr>
              <w:t xml:space="preserve"> </w:t>
            </w:r>
            <w:r>
              <w:t>Проекту,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имеющееся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3510" w:type="dxa"/>
          </w:tcPr>
          <w:p w:rsidR="00A82F37" w:rsidRDefault="00A82F37" w:rsidP="00A82F37">
            <w:pPr>
              <w:pStyle w:val="TableParagraph"/>
              <w:spacing w:line="238" w:lineRule="exact"/>
              <w:ind w:left="108"/>
            </w:pPr>
            <w:r>
              <w:t xml:space="preserve">Нестерова Н.А. директор  </w:t>
            </w:r>
          </w:p>
          <w:p w:rsidR="00B21942" w:rsidRDefault="00A82F37" w:rsidP="00A82F37">
            <w:pPr>
              <w:pStyle w:val="TableParagraph"/>
              <w:spacing w:line="238" w:lineRule="exact"/>
              <w:ind w:left="108"/>
            </w:pPr>
            <w:r>
              <w:t>Рындина И.П., заместитель директора по УВР</w:t>
            </w:r>
          </w:p>
        </w:tc>
      </w:tr>
    </w:tbl>
    <w:p w:rsidR="00B21942" w:rsidRDefault="00B21942">
      <w:pPr>
        <w:spacing w:line="238" w:lineRule="exact"/>
        <w:sectPr w:rsidR="00B21942">
          <w:pgSz w:w="16840" w:h="11910" w:orient="landscape"/>
          <w:pgMar w:top="0" w:right="500" w:bottom="0" w:left="340" w:header="720" w:footer="720" w:gutter="0"/>
          <w:cols w:space="720"/>
        </w:sectPr>
      </w:pPr>
    </w:p>
    <w:p w:rsidR="00B21942" w:rsidRDefault="003D6159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8288" behindDoc="1" locked="0" layoutInCell="1" allowOverlap="1">
            <wp:simplePos x="0" y="0"/>
            <wp:positionH relativeFrom="page">
              <wp:posOffset>1564639</wp:posOffset>
            </wp:positionH>
            <wp:positionV relativeFrom="page">
              <wp:posOffset>0</wp:posOffset>
            </wp:positionV>
            <wp:extent cx="969459" cy="756056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59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42" w:rsidRDefault="00B21942">
      <w:pPr>
        <w:pStyle w:val="a3"/>
        <w:rPr>
          <w:sz w:val="20"/>
        </w:rPr>
      </w:pPr>
    </w:p>
    <w:p w:rsidR="00B21942" w:rsidRDefault="00B21942">
      <w:pPr>
        <w:pStyle w:val="a3"/>
        <w:spacing w:before="9"/>
        <w:rPr>
          <w:sz w:val="15"/>
        </w:rPr>
      </w:pPr>
    </w:p>
    <w:p w:rsidR="00B21942" w:rsidRDefault="003D6159">
      <w:pPr>
        <w:spacing w:before="57"/>
        <w:ind w:left="792" w:right="11998"/>
        <w:rPr>
          <w:rFonts w:ascii="Calibri" w:hAnsi="Calibri"/>
          <w:i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8668567</wp:posOffset>
            </wp:positionH>
            <wp:positionV relativeFrom="paragraph">
              <wp:posOffset>-174511</wp:posOffset>
            </wp:positionV>
            <wp:extent cx="1635530" cy="53651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530" cy="53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42" w:rsidRDefault="00B21942">
      <w:pPr>
        <w:pStyle w:val="a3"/>
        <w:rPr>
          <w:rFonts w:ascii="Calibri"/>
          <w:i/>
          <w:sz w:val="20"/>
        </w:rPr>
      </w:pPr>
    </w:p>
    <w:p w:rsidR="00B21942" w:rsidRDefault="00B21942">
      <w:pPr>
        <w:pStyle w:val="a3"/>
        <w:spacing w:before="8"/>
        <w:rPr>
          <w:rFonts w:ascii="Calibri"/>
          <w:i/>
          <w:sz w:val="17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5"/>
        <w:gridCol w:w="2410"/>
        <w:gridCol w:w="3546"/>
        <w:gridCol w:w="3510"/>
      </w:tblGrid>
      <w:tr w:rsidR="00B21942">
        <w:trPr>
          <w:trHeight w:val="506"/>
        </w:trPr>
        <w:tc>
          <w:tcPr>
            <w:tcW w:w="704" w:type="dxa"/>
          </w:tcPr>
          <w:p w:rsidR="00B21942" w:rsidRDefault="00B21942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B21942" w:rsidRDefault="00B21942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B21942" w:rsidRDefault="00B21942">
            <w:pPr>
              <w:pStyle w:val="TableParagraph"/>
              <w:ind w:left="0"/>
            </w:pP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spacing w:line="246" w:lineRule="exact"/>
            </w:pPr>
            <w:r>
              <w:t>гимназии</w:t>
            </w:r>
            <w:r>
              <w:rPr>
                <w:spacing w:val="-4"/>
              </w:rPr>
              <w:t xml:space="preserve"> </w:t>
            </w:r>
            <w:r>
              <w:t>установлено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21942" w:rsidRDefault="003D6159">
            <w:pPr>
              <w:pStyle w:val="TableParagraph"/>
              <w:spacing w:line="240" w:lineRule="exact"/>
            </w:pPr>
            <w:r>
              <w:t>помещениях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3510" w:type="dxa"/>
          </w:tcPr>
          <w:p w:rsidR="00B21942" w:rsidRDefault="00B21942">
            <w:pPr>
              <w:pStyle w:val="TableParagraph"/>
              <w:spacing w:line="240" w:lineRule="exact"/>
              <w:ind w:left="108"/>
            </w:pPr>
          </w:p>
        </w:tc>
      </w:tr>
      <w:tr w:rsidR="00B21942">
        <w:trPr>
          <w:trHeight w:val="1264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1.6.</w:t>
            </w:r>
          </w:p>
        </w:tc>
        <w:tc>
          <w:tcPr>
            <w:tcW w:w="4395" w:type="dxa"/>
          </w:tcPr>
          <w:p w:rsidR="00B21942" w:rsidRDefault="003D6159">
            <w:pPr>
              <w:pStyle w:val="TableParagraph"/>
              <w:ind w:right="992"/>
            </w:pPr>
            <w:r>
              <w:t>Закупка и установка мебели и</w:t>
            </w:r>
            <w:r>
              <w:rPr>
                <w:spacing w:val="1"/>
              </w:rPr>
              <w:t xml:space="preserve"> </w:t>
            </w:r>
            <w:r>
              <w:t>оборудования из иных источников</w:t>
            </w:r>
            <w:r>
              <w:rPr>
                <w:spacing w:val="-52"/>
              </w:rPr>
              <w:t xml:space="preserve"> </w:t>
            </w:r>
            <w:r>
              <w:t>финансирования</w:t>
            </w:r>
          </w:p>
        </w:tc>
        <w:tc>
          <w:tcPr>
            <w:tcW w:w="2410" w:type="dxa"/>
          </w:tcPr>
          <w:p w:rsidR="00B21942" w:rsidRDefault="003D6159">
            <w:pPr>
              <w:pStyle w:val="TableParagraph"/>
              <w:ind w:right="328"/>
            </w:pPr>
            <w:r>
              <w:t>До 20.08.202</w:t>
            </w:r>
            <w:r w:rsidR="00A82F37">
              <w:t>1</w:t>
            </w:r>
            <w:r>
              <w:t xml:space="preserve"> года и</w:t>
            </w:r>
            <w:r>
              <w:rPr>
                <w:spacing w:val="-52"/>
              </w:rPr>
              <w:t xml:space="preserve"> </w:t>
            </w:r>
            <w:r>
              <w:t>далее</w:t>
            </w:r>
            <w:r>
              <w:rPr>
                <w:spacing w:val="-1"/>
              </w:rPr>
              <w:t xml:space="preserve"> </w:t>
            </w:r>
            <w:r>
              <w:t>по мере</w:t>
            </w:r>
          </w:p>
          <w:p w:rsidR="00B21942" w:rsidRDefault="003D6159">
            <w:pPr>
              <w:pStyle w:val="TableParagraph"/>
            </w:pPr>
            <w:r>
              <w:t>финансирования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ind w:right="83"/>
            </w:pPr>
            <w:r>
              <w:t>В помещениях Центра установлена</w:t>
            </w:r>
            <w:r>
              <w:rPr>
                <w:spacing w:val="-52"/>
              </w:rPr>
              <w:t xml:space="preserve"> </w:t>
            </w:r>
            <w:r>
              <w:t>мебель и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</w:p>
        </w:tc>
        <w:tc>
          <w:tcPr>
            <w:tcW w:w="3510" w:type="dxa"/>
          </w:tcPr>
          <w:p w:rsidR="00A82F37" w:rsidRDefault="00A82F37" w:rsidP="00A82F37">
            <w:pPr>
              <w:pStyle w:val="TableParagraph"/>
              <w:spacing w:line="254" w:lineRule="exact"/>
              <w:ind w:left="108" w:right="603"/>
            </w:pPr>
            <w:r>
              <w:t xml:space="preserve">Нестерова Н.А. директор  </w:t>
            </w:r>
          </w:p>
          <w:p w:rsidR="00B21942" w:rsidRDefault="00A82F37" w:rsidP="00A82F37">
            <w:pPr>
              <w:pStyle w:val="TableParagraph"/>
              <w:spacing w:line="254" w:lineRule="exact"/>
              <w:ind w:left="108" w:right="603"/>
            </w:pPr>
            <w:r>
              <w:t>Рындина И.П., заместитель директора по УВР</w:t>
            </w:r>
          </w:p>
        </w:tc>
      </w:tr>
      <w:tr w:rsidR="00B21942">
        <w:trPr>
          <w:trHeight w:val="1261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4" w:lineRule="exact"/>
              <w:ind w:left="110"/>
            </w:pPr>
            <w:r>
              <w:t>1.7.</w:t>
            </w:r>
          </w:p>
        </w:tc>
        <w:tc>
          <w:tcPr>
            <w:tcW w:w="4395" w:type="dxa"/>
          </w:tcPr>
          <w:p w:rsidR="00B21942" w:rsidRDefault="003D6159">
            <w:pPr>
              <w:pStyle w:val="TableParagraph"/>
              <w:spacing w:line="242" w:lineRule="auto"/>
              <w:ind w:right="418"/>
            </w:pPr>
            <w:r>
              <w:t>Торжественное открытие 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единый день</w:t>
            </w:r>
          </w:p>
        </w:tc>
        <w:tc>
          <w:tcPr>
            <w:tcW w:w="2410" w:type="dxa"/>
          </w:tcPr>
          <w:p w:rsidR="00B21942" w:rsidRDefault="00A82F37">
            <w:pPr>
              <w:pStyle w:val="TableParagraph"/>
              <w:spacing w:line="244" w:lineRule="exact"/>
            </w:pPr>
            <w:r>
              <w:t>Сентябрь 2021</w:t>
            </w:r>
            <w:r w:rsidR="003D6159">
              <w:rPr>
                <w:spacing w:val="-2"/>
              </w:rPr>
              <w:t xml:space="preserve"> </w:t>
            </w:r>
            <w:r w:rsidR="003D6159">
              <w:t>года</w:t>
            </w:r>
          </w:p>
        </w:tc>
        <w:tc>
          <w:tcPr>
            <w:tcW w:w="3546" w:type="dxa"/>
          </w:tcPr>
          <w:p w:rsidR="00B21942" w:rsidRDefault="003D6159">
            <w:pPr>
              <w:pStyle w:val="TableParagraph"/>
              <w:spacing w:line="244" w:lineRule="exact"/>
            </w:pPr>
            <w:r>
              <w:t>Открытие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единый день</w:t>
            </w:r>
          </w:p>
        </w:tc>
        <w:tc>
          <w:tcPr>
            <w:tcW w:w="3510" w:type="dxa"/>
          </w:tcPr>
          <w:p w:rsidR="00A82F37" w:rsidRDefault="00A82F37" w:rsidP="00A82F37">
            <w:pPr>
              <w:pStyle w:val="TableParagraph"/>
              <w:spacing w:line="254" w:lineRule="exact"/>
              <w:ind w:left="108" w:right="603"/>
            </w:pPr>
            <w:r>
              <w:t xml:space="preserve">Нестерова Н.А. директор  </w:t>
            </w:r>
          </w:p>
          <w:p w:rsidR="00B21942" w:rsidRDefault="00A82F37" w:rsidP="00A82F37">
            <w:pPr>
              <w:pStyle w:val="TableParagraph"/>
              <w:spacing w:line="254" w:lineRule="exact"/>
              <w:ind w:left="108" w:right="603"/>
            </w:pPr>
            <w:r>
              <w:t>Рындина И.П., заместитель директора по УВР</w:t>
            </w:r>
          </w:p>
        </w:tc>
      </w:tr>
      <w:tr w:rsidR="00B21942">
        <w:trPr>
          <w:trHeight w:val="317"/>
        </w:trPr>
        <w:tc>
          <w:tcPr>
            <w:tcW w:w="14565" w:type="dxa"/>
            <w:gridSpan w:val="5"/>
            <w:shd w:val="clear" w:color="auto" w:fill="CCFFCC"/>
          </w:tcPr>
          <w:p w:rsidR="00B21942" w:rsidRDefault="003D6159" w:rsidP="00827585">
            <w:pPr>
              <w:pStyle w:val="TableParagraph"/>
              <w:spacing w:line="297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 w:rsidR="00827585">
              <w:rPr>
                <w:b/>
                <w:sz w:val="28"/>
              </w:rPr>
              <w:t>Кадровое сопровождение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 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B21942">
        <w:trPr>
          <w:trHeight w:val="760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9" w:lineRule="exact"/>
              <w:ind w:left="110"/>
            </w:pPr>
            <w:r>
              <w:t>2.1.</w:t>
            </w:r>
          </w:p>
        </w:tc>
        <w:tc>
          <w:tcPr>
            <w:tcW w:w="4395" w:type="dxa"/>
          </w:tcPr>
          <w:p w:rsidR="00B21942" w:rsidRDefault="00827585">
            <w:pPr>
              <w:pStyle w:val="TableParagraph"/>
              <w:spacing w:line="238" w:lineRule="exact"/>
            </w:pPr>
            <w:r>
              <w:t>Назначение руководителя Центра</w:t>
            </w:r>
          </w:p>
        </w:tc>
        <w:tc>
          <w:tcPr>
            <w:tcW w:w="2410" w:type="dxa"/>
          </w:tcPr>
          <w:p w:rsidR="00B21942" w:rsidRDefault="00827585" w:rsidP="00827585">
            <w:pPr>
              <w:pStyle w:val="TableParagraph"/>
              <w:spacing w:line="249" w:lineRule="exact"/>
            </w:pPr>
            <w:r>
              <w:t>До 20.08.2021</w:t>
            </w:r>
          </w:p>
        </w:tc>
        <w:tc>
          <w:tcPr>
            <w:tcW w:w="3546" w:type="dxa"/>
          </w:tcPr>
          <w:p w:rsidR="00B21942" w:rsidRDefault="00827585">
            <w:pPr>
              <w:pStyle w:val="TableParagraph"/>
              <w:spacing w:line="252" w:lineRule="exact"/>
              <w:ind w:right="410"/>
            </w:pPr>
            <w:r>
              <w:t>Приказ о назначении</w:t>
            </w:r>
          </w:p>
        </w:tc>
        <w:tc>
          <w:tcPr>
            <w:tcW w:w="3510" w:type="dxa"/>
          </w:tcPr>
          <w:p w:rsidR="00827585" w:rsidRDefault="00827585" w:rsidP="00827585">
            <w:pPr>
              <w:pStyle w:val="TableParagraph"/>
              <w:spacing w:line="254" w:lineRule="exact"/>
              <w:ind w:left="108" w:right="603"/>
            </w:pPr>
            <w:r>
              <w:t xml:space="preserve">Нестерова Н.А. директор  </w:t>
            </w:r>
          </w:p>
          <w:p w:rsidR="00B21942" w:rsidRDefault="00B21942">
            <w:pPr>
              <w:pStyle w:val="TableParagraph"/>
              <w:spacing w:line="249" w:lineRule="exact"/>
              <w:ind w:left="108"/>
            </w:pPr>
          </w:p>
        </w:tc>
      </w:tr>
      <w:tr w:rsidR="00827585">
        <w:trPr>
          <w:trHeight w:val="760"/>
        </w:trPr>
        <w:tc>
          <w:tcPr>
            <w:tcW w:w="704" w:type="dxa"/>
          </w:tcPr>
          <w:p w:rsidR="00827585" w:rsidRDefault="00827585" w:rsidP="00827585">
            <w:pPr>
              <w:pStyle w:val="TableParagraph"/>
              <w:spacing w:line="249" w:lineRule="exact"/>
              <w:ind w:left="110"/>
            </w:pPr>
            <w:r>
              <w:t>2.2.</w:t>
            </w:r>
          </w:p>
        </w:tc>
        <w:tc>
          <w:tcPr>
            <w:tcW w:w="4395" w:type="dxa"/>
          </w:tcPr>
          <w:p w:rsidR="00827585" w:rsidRDefault="00827585" w:rsidP="00827585">
            <w:pPr>
              <w:pStyle w:val="TableParagraph"/>
              <w:spacing w:line="238" w:lineRule="exact"/>
            </w:pPr>
            <w:r>
              <w:t>Утверждение штатного расписания Центра</w:t>
            </w:r>
          </w:p>
        </w:tc>
        <w:tc>
          <w:tcPr>
            <w:tcW w:w="2410" w:type="dxa"/>
          </w:tcPr>
          <w:p w:rsidR="00827585" w:rsidRDefault="00827585" w:rsidP="00827585">
            <w:pPr>
              <w:pStyle w:val="TableParagraph"/>
              <w:spacing w:line="249" w:lineRule="exact"/>
            </w:pPr>
            <w:r>
              <w:t>До 20.08.2021</w:t>
            </w:r>
          </w:p>
        </w:tc>
        <w:tc>
          <w:tcPr>
            <w:tcW w:w="3546" w:type="dxa"/>
          </w:tcPr>
          <w:p w:rsidR="00827585" w:rsidRDefault="00827585" w:rsidP="00827585">
            <w:pPr>
              <w:pStyle w:val="TableParagraph"/>
              <w:spacing w:line="252" w:lineRule="exact"/>
              <w:ind w:right="410"/>
            </w:pPr>
            <w:r>
              <w:t>Приказ о назначении</w:t>
            </w:r>
          </w:p>
        </w:tc>
        <w:tc>
          <w:tcPr>
            <w:tcW w:w="3510" w:type="dxa"/>
          </w:tcPr>
          <w:p w:rsidR="00827585" w:rsidRDefault="00827585" w:rsidP="00827585">
            <w:pPr>
              <w:pStyle w:val="TableParagraph"/>
              <w:spacing w:line="254" w:lineRule="exact"/>
              <w:ind w:left="108" w:right="603"/>
            </w:pPr>
            <w:r>
              <w:t xml:space="preserve">Нестерова Н.А. директор  </w:t>
            </w:r>
          </w:p>
          <w:p w:rsidR="00827585" w:rsidRDefault="00827585" w:rsidP="00827585">
            <w:pPr>
              <w:pStyle w:val="TableParagraph"/>
              <w:spacing w:line="249" w:lineRule="exact"/>
              <w:ind w:left="108"/>
            </w:pPr>
          </w:p>
        </w:tc>
      </w:tr>
      <w:tr w:rsidR="00827585">
        <w:trPr>
          <w:trHeight w:val="760"/>
        </w:trPr>
        <w:tc>
          <w:tcPr>
            <w:tcW w:w="704" w:type="dxa"/>
          </w:tcPr>
          <w:p w:rsidR="00827585" w:rsidRDefault="00827585" w:rsidP="00827585">
            <w:pPr>
              <w:pStyle w:val="TableParagraph"/>
              <w:spacing w:line="249" w:lineRule="exact"/>
              <w:ind w:left="110"/>
            </w:pPr>
            <w:r>
              <w:t>2.3</w:t>
            </w:r>
          </w:p>
        </w:tc>
        <w:tc>
          <w:tcPr>
            <w:tcW w:w="4395" w:type="dxa"/>
          </w:tcPr>
          <w:p w:rsidR="00827585" w:rsidRDefault="00827585" w:rsidP="00827585">
            <w:pPr>
              <w:pStyle w:val="TableParagraph"/>
              <w:ind w:right="877"/>
            </w:pPr>
            <w:r>
              <w:t>Обучение специалистов Центров на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  <w:r>
              <w:rPr>
                <w:spacing w:val="-4"/>
              </w:rPr>
              <w:t xml:space="preserve"> </w:t>
            </w:r>
            <w:r>
              <w:t>курсах</w:t>
            </w:r>
          </w:p>
        </w:tc>
        <w:tc>
          <w:tcPr>
            <w:tcW w:w="2410" w:type="dxa"/>
          </w:tcPr>
          <w:p w:rsidR="00827585" w:rsidRDefault="00827585" w:rsidP="00827585">
            <w:pPr>
              <w:pStyle w:val="TableParagraph"/>
              <w:spacing w:line="247" w:lineRule="exact"/>
            </w:pPr>
            <w:r>
              <w:t>До .07.2020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546" w:type="dxa"/>
          </w:tcPr>
          <w:p w:rsidR="00827585" w:rsidRDefault="00827585" w:rsidP="00827585">
            <w:pPr>
              <w:pStyle w:val="TableParagraph"/>
              <w:ind w:right="187"/>
            </w:pPr>
            <w:r>
              <w:t>Повышение 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  <w:r>
              <w:rPr>
                <w:spacing w:val="-7"/>
              </w:rPr>
              <w:t xml:space="preserve"> </w:t>
            </w:r>
            <w:r>
              <w:t>(подтверждение</w:t>
            </w:r>
          </w:p>
          <w:p w:rsidR="00827585" w:rsidRDefault="00827585" w:rsidP="00827585">
            <w:pPr>
              <w:pStyle w:val="TableParagraph"/>
              <w:spacing w:line="238" w:lineRule="exact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сертификат)</w:t>
            </w:r>
          </w:p>
        </w:tc>
        <w:tc>
          <w:tcPr>
            <w:tcW w:w="3510" w:type="dxa"/>
          </w:tcPr>
          <w:p w:rsidR="00827585" w:rsidRDefault="00827585" w:rsidP="00827585">
            <w:pPr>
              <w:pStyle w:val="TableParagraph"/>
              <w:spacing w:line="254" w:lineRule="exact"/>
              <w:ind w:left="108" w:right="603"/>
            </w:pPr>
            <w:r w:rsidRPr="00827585">
              <w:t>Рындина И.П., заместитель директора по УВР</w:t>
            </w:r>
          </w:p>
        </w:tc>
      </w:tr>
      <w:tr w:rsidR="00827585">
        <w:trPr>
          <w:trHeight w:val="1012"/>
        </w:trPr>
        <w:tc>
          <w:tcPr>
            <w:tcW w:w="704" w:type="dxa"/>
          </w:tcPr>
          <w:p w:rsidR="00827585" w:rsidRDefault="00827585" w:rsidP="00827585">
            <w:pPr>
              <w:pStyle w:val="TableParagraph"/>
              <w:spacing w:line="247" w:lineRule="exact"/>
              <w:ind w:left="110"/>
            </w:pPr>
            <w:r>
              <w:t>2.3.</w:t>
            </w:r>
          </w:p>
        </w:tc>
        <w:tc>
          <w:tcPr>
            <w:tcW w:w="4395" w:type="dxa"/>
          </w:tcPr>
          <w:p w:rsidR="00827585" w:rsidRDefault="00827585" w:rsidP="00827585">
            <w:pPr>
              <w:pStyle w:val="TableParagraph"/>
              <w:ind w:right="186"/>
              <w:jc w:val="both"/>
            </w:pPr>
            <w:r>
              <w:t>Участие педагогов и сотрудников Центра в</w:t>
            </w:r>
            <w:r>
              <w:rPr>
                <w:spacing w:val="-52"/>
              </w:rPr>
              <w:t xml:space="preserve"> </w:t>
            </w:r>
            <w:r>
              <w:t>мастер-классах и семинарах, организуемых</w:t>
            </w:r>
            <w:r>
              <w:rPr>
                <w:spacing w:val="-52"/>
              </w:rPr>
              <w:t xml:space="preserve"> </w:t>
            </w:r>
            <w:r>
              <w:t>на базе Центров,</w:t>
            </w:r>
            <w:r>
              <w:rPr>
                <w:spacing w:val="-3"/>
              </w:rPr>
              <w:t xml:space="preserve"> </w:t>
            </w:r>
            <w:r>
              <w:t>открытых в</w:t>
            </w:r>
            <w:r>
              <w:rPr>
                <w:spacing w:val="-1"/>
              </w:rPr>
              <w:t xml:space="preserve"> </w:t>
            </w:r>
            <w:r>
              <w:t>2019- 2020 г.</w:t>
            </w:r>
          </w:p>
        </w:tc>
        <w:tc>
          <w:tcPr>
            <w:tcW w:w="2410" w:type="dxa"/>
          </w:tcPr>
          <w:p w:rsidR="00827585" w:rsidRDefault="00827585" w:rsidP="00827585">
            <w:pPr>
              <w:pStyle w:val="TableParagraph"/>
              <w:spacing w:line="252" w:lineRule="exact"/>
              <w:ind w:right="812"/>
            </w:pPr>
          </w:p>
        </w:tc>
        <w:tc>
          <w:tcPr>
            <w:tcW w:w="3546" w:type="dxa"/>
          </w:tcPr>
          <w:p w:rsidR="00827585" w:rsidRDefault="00827585" w:rsidP="00827585">
            <w:pPr>
              <w:pStyle w:val="TableParagraph"/>
              <w:ind w:right="80"/>
            </w:pPr>
            <w:r>
              <w:t>Знакомство с опытом деятельности</w:t>
            </w:r>
            <w:r>
              <w:rPr>
                <w:spacing w:val="-52"/>
              </w:rPr>
              <w:t xml:space="preserve"> </w:t>
            </w:r>
            <w:r>
              <w:t>Центров,</w:t>
            </w:r>
            <w:r>
              <w:rPr>
                <w:spacing w:val="-1"/>
              </w:rPr>
              <w:t xml:space="preserve"> </w:t>
            </w:r>
            <w:r>
              <w:t>открытых в 2019 - 2020 г.</w:t>
            </w:r>
          </w:p>
        </w:tc>
        <w:tc>
          <w:tcPr>
            <w:tcW w:w="3510" w:type="dxa"/>
          </w:tcPr>
          <w:p w:rsidR="00827585" w:rsidRDefault="00827585" w:rsidP="00827585">
            <w:pPr>
              <w:pStyle w:val="TableParagraph"/>
              <w:ind w:left="108"/>
            </w:pPr>
            <w:r w:rsidRPr="00827585">
              <w:t>Рындина И.П., заместитель директора по УВР</w:t>
            </w:r>
          </w:p>
        </w:tc>
      </w:tr>
    </w:tbl>
    <w:p w:rsidR="00B21942" w:rsidRDefault="00B21942">
      <w:pPr>
        <w:sectPr w:rsidR="00B21942">
          <w:pgSz w:w="16840" w:h="11910" w:orient="landscape"/>
          <w:pgMar w:top="0" w:right="500" w:bottom="0" w:left="340" w:header="720" w:footer="720" w:gutter="0"/>
          <w:cols w:space="720"/>
        </w:sectPr>
      </w:pPr>
    </w:p>
    <w:p w:rsidR="00B21942" w:rsidRDefault="003D6159">
      <w:pPr>
        <w:pStyle w:val="a3"/>
        <w:rPr>
          <w:rFonts w:ascii="Calibri"/>
          <w:i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09824" behindDoc="1" locked="0" layoutInCell="1" allowOverlap="1">
            <wp:simplePos x="0" y="0"/>
            <wp:positionH relativeFrom="page">
              <wp:posOffset>1564639</wp:posOffset>
            </wp:positionH>
            <wp:positionV relativeFrom="page">
              <wp:posOffset>0</wp:posOffset>
            </wp:positionV>
            <wp:extent cx="969459" cy="7560563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59" cy="756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42" w:rsidRDefault="00B21942">
      <w:pPr>
        <w:pStyle w:val="a3"/>
        <w:rPr>
          <w:rFonts w:ascii="Calibri"/>
          <w:i/>
          <w:sz w:val="20"/>
        </w:rPr>
      </w:pPr>
    </w:p>
    <w:p w:rsidR="00B21942" w:rsidRDefault="00B21942">
      <w:pPr>
        <w:pStyle w:val="a3"/>
        <w:spacing w:before="2"/>
        <w:rPr>
          <w:rFonts w:ascii="Calibri"/>
          <w:i/>
          <w:sz w:val="17"/>
        </w:rPr>
      </w:pPr>
    </w:p>
    <w:p w:rsidR="00B21942" w:rsidRDefault="003D6159" w:rsidP="00A82F37">
      <w:pPr>
        <w:ind w:right="11998"/>
        <w:rPr>
          <w:rFonts w:ascii="Calibri" w:hAnsi="Calibri"/>
          <w:i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8668567</wp:posOffset>
            </wp:positionH>
            <wp:positionV relativeFrom="paragraph">
              <wp:posOffset>-210706</wp:posOffset>
            </wp:positionV>
            <wp:extent cx="1635530" cy="536511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530" cy="53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942" w:rsidRDefault="00B21942">
      <w:pPr>
        <w:pStyle w:val="a3"/>
        <w:rPr>
          <w:rFonts w:ascii="Calibri"/>
          <w:i/>
          <w:sz w:val="20"/>
        </w:rPr>
      </w:pPr>
    </w:p>
    <w:p w:rsidR="00B21942" w:rsidRDefault="00B21942">
      <w:pPr>
        <w:pStyle w:val="a3"/>
        <w:spacing w:before="9"/>
        <w:rPr>
          <w:rFonts w:ascii="Calibri"/>
          <w:i/>
          <w:sz w:val="17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5"/>
        <w:gridCol w:w="2410"/>
        <w:gridCol w:w="3546"/>
        <w:gridCol w:w="3510"/>
      </w:tblGrid>
      <w:tr w:rsidR="00B21942">
        <w:trPr>
          <w:trHeight w:val="321"/>
        </w:trPr>
        <w:tc>
          <w:tcPr>
            <w:tcW w:w="14565" w:type="dxa"/>
            <w:gridSpan w:val="5"/>
            <w:shd w:val="clear" w:color="auto" w:fill="CCFFCC"/>
          </w:tcPr>
          <w:p w:rsidR="00B21942" w:rsidRDefault="003D6159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 роста»</w:t>
            </w:r>
          </w:p>
        </w:tc>
      </w:tr>
      <w:tr w:rsidR="00B21942">
        <w:trPr>
          <w:trHeight w:val="1013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3.1.</w:t>
            </w:r>
          </w:p>
        </w:tc>
        <w:tc>
          <w:tcPr>
            <w:tcW w:w="4395" w:type="dxa"/>
          </w:tcPr>
          <w:p w:rsidR="00B21942" w:rsidRPr="00A41A1A" w:rsidRDefault="003D6159">
            <w:pPr>
              <w:pStyle w:val="TableParagraph"/>
              <w:ind w:right="785"/>
            </w:pPr>
            <w:r w:rsidRPr="00A41A1A">
              <w:t xml:space="preserve">Внесение изменений и дополнений в </w:t>
            </w:r>
            <w:r w:rsidR="00A41A1A" w:rsidRPr="00A41A1A">
              <w:t xml:space="preserve">   осно</w:t>
            </w:r>
            <w:r w:rsidR="00A41A1A">
              <w:t xml:space="preserve">вную общеобразовательную программу ОО и </w:t>
            </w:r>
            <w:r w:rsidRPr="00A41A1A">
              <w:t>рабочие программы по предметам</w:t>
            </w:r>
          </w:p>
          <w:p w:rsidR="00B21942" w:rsidRDefault="003D6159" w:rsidP="00A41A1A">
            <w:pPr>
              <w:pStyle w:val="TableParagraph"/>
              <w:spacing w:line="252" w:lineRule="exact"/>
              <w:ind w:right="372"/>
            </w:pPr>
            <w:r w:rsidRPr="00A41A1A">
              <w:t>«</w:t>
            </w:r>
            <w:r w:rsidR="00A41A1A" w:rsidRPr="00A41A1A">
              <w:t>Физика</w:t>
            </w:r>
            <w:r w:rsidRPr="00A41A1A">
              <w:t>», «</w:t>
            </w:r>
            <w:r w:rsidR="00A41A1A" w:rsidRPr="00A41A1A">
              <w:t>Биология</w:t>
            </w:r>
            <w:r w:rsidRPr="00A41A1A">
              <w:t>», «</w:t>
            </w:r>
            <w:r w:rsidR="00A41A1A" w:rsidRPr="00A41A1A">
              <w:t>Химия</w:t>
            </w:r>
            <w:r w:rsidRPr="00A41A1A">
              <w:t>»</w:t>
            </w:r>
          </w:p>
        </w:tc>
        <w:tc>
          <w:tcPr>
            <w:tcW w:w="2410" w:type="dxa"/>
          </w:tcPr>
          <w:p w:rsidR="00B21942" w:rsidRDefault="00A41A1A" w:rsidP="00A41A1A">
            <w:pPr>
              <w:pStyle w:val="TableParagraph"/>
              <w:spacing w:line="247" w:lineRule="exact"/>
            </w:pPr>
            <w:r>
              <w:t>До 31.08</w:t>
            </w:r>
            <w:r w:rsidR="003D6159">
              <w:t>.202</w:t>
            </w:r>
            <w:r>
              <w:t>1</w:t>
            </w:r>
            <w:r w:rsidR="003D6159">
              <w:rPr>
                <w:spacing w:val="-2"/>
              </w:rPr>
              <w:t xml:space="preserve"> </w:t>
            </w:r>
            <w:r w:rsidR="003D6159">
              <w:t>года</w:t>
            </w:r>
          </w:p>
        </w:tc>
        <w:tc>
          <w:tcPr>
            <w:tcW w:w="3546" w:type="dxa"/>
          </w:tcPr>
          <w:p w:rsidR="00A41A1A" w:rsidRDefault="00A41A1A">
            <w:pPr>
              <w:pStyle w:val="TableParagraph"/>
              <w:spacing w:line="246" w:lineRule="exact"/>
            </w:pPr>
            <w:r>
              <w:t>Основная общеобразовательная программа ОО</w:t>
            </w:r>
          </w:p>
          <w:p w:rsidR="00B21942" w:rsidRDefault="003D6159">
            <w:pPr>
              <w:pStyle w:val="TableParagraph"/>
              <w:spacing w:line="246" w:lineRule="exact"/>
            </w:pPr>
            <w:r>
              <w:t>Рабочие</w:t>
            </w:r>
            <w:r>
              <w:rPr>
                <w:spacing w:val="-4"/>
              </w:rPr>
              <w:t xml:space="preserve"> </w:t>
            </w:r>
            <w:r>
              <w:t>программы,</w:t>
            </w:r>
          </w:p>
          <w:p w:rsidR="00B21942" w:rsidRDefault="00B21942">
            <w:pPr>
              <w:pStyle w:val="TableParagraph"/>
              <w:spacing w:line="242" w:lineRule="auto"/>
              <w:ind w:right="386"/>
            </w:pPr>
          </w:p>
        </w:tc>
        <w:tc>
          <w:tcPr>
            <w:tcW w:w="3510" w:type="dxa"/>
          </w:tcPr>
          <w:p w:rsidR="00A41A1A" w:rsidRDefault="00A41A1A" w:rsidP="00A41A1A">
            <w:pPr>
              <w:pStyle w:val="TableParagraph"/>
              <w:ind w:left="108" w:right="170"/>
              <w:jc w:val="both"/>
            </w:pPr>
            <w:r>
              <w:t xml:space="preserve">Нестерова Н.А. директор  </w:t>
            </w:r>
          </w:p>
          <w:p w:rsidR="00B21942" w:rsidRDefault="00A41A1A" w:rsidP="00A41A1A">
            <w:pPr>
              <w:pStyle w:val="TableParagraph"/>
              <w:ind w:left="108" w:right="170"/>
              <w:jc w:val="both"/>
            </w:pPr>
            <w:r>
              <w:t>Рындина И.П., заместитель директора по УВР</w:t>
            </w:r>
          </w:p>
        </w:tc>
      </w:tr>
      <w:tr w:rsidR="00B21942">
        <w:trPr>
          <w:trHeight w:val="758"/>
        </w:trPr>
        <w:tc>
          <w:tcPr>
            <w:tcW w:w="704" w:type="dxa"/>
          </w:tcPr>
          <w:p w:rsidR="00B21942" w:rsidRDefault="003D6159">
            <w:pPr>
              <w:pStyle w:val="TableParagraph"/>
              <w:spacing w:line="247" w:lineRule="exact"/>
              <w:ind w:left="110"/>
            </w:pPr>
            <w:r>
              <w:t>3.2.</w:t>
            </w:r>
          </w:p>
        </w:tc>
        <w:tc>
          <w:tcPr>
            <w:tcW w:w="4395" w:type="dxa"/>
          </w:tcPr>
          <w:p w:rsidR="00A41A1A" w:rsidRDefault="00A41A1A" w:rsidP="00A41A1A">
            <w:pPr>
              <w:pStyle w:val="TableParagraph"/>
              <w:spacing w:line="242" w:lineRule="auto"/>
              <w:ind w:right="530"/>
            </w:pPr>
            <w:r>
              <w:t>Разработка и утверждение нормативно-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документации по</w:t>
            </w:r>
          </w:p>
          <w:p w:rsidR="00B21942" w:rsidRDefault="00A41A1A" w:rsidP="00A41A1A">
            <w:pPr>
              <w:pStyle w:val="TableParagraph"/>
              <w:ind w:right="587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деятельности Центра</w:t>
            </w:r>
          </w:p>
        </w:tc>
        <w:tc>
          <w:tcPr>
            <w:tcW w:w="2410" w:type="dxa"/>
          </w:tcPr>
          <w:p w:rsidR="00B21942" w:rsidRDefault="00A41A1A">
            <w:pPr>
              <w:pStyle w:val="TableParagraph"/>
              <w:spacing w:line="247" w:lineRule="exact"/>
            </w:pPr>
            <w:r>
              <w:t>До 31.08.2021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546" w:type="dxa"/>
          </w:tcPr>
          <w:p w:rsidR="00A41A1A" w:rsidRDefault="00A41A1A" w:rsidP="00A41A1A">
            <w:pPr>
              <w:pStyle w:val="TableParagraph"/>
              <w:spacing w:line="247" w:lineRule="exact"/>
            </w:pPr>
            <w:r>
              <w:t>Утверждена</w:t>
            </w:r>
            <w:r>
              <w:rPr>
                <w:spacing w:val="-2"/>
              </w:rPr>
              <w:t xml:space="preserve"> </w:t>
            </w:r>
            <w:r>
              <w:t>нормативно-</w:t>
            </w:r>
          </w:p>
          <w:p w:rsidR="00B21942" w:rsidRDefault="00A41A1A" w:rsidP="00A41A1A">
            <w:pPr>
              <w:pStyle w:val="TableParagraph"/>
              <w:spacing w:line="247" w:lineRule="exact"/>
            </w:pPr>
            <w:r>
              <w:t>методическая документация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</w:tc>
        <w:tc>
          <w:tcPr>
            <w:tcW w:w="3510" w:type="dxa"/>
          </w:tcPr>
          <w:p w:rsidR="00B21942" w:rsidRDefault="00A41A1A">
            <w:pPr>
              <w:pStyle w:val="TableParagraph"/>
              <w:spacing w:line="238" w:lineRule="exact"/>
              <w:ind w:left="108"/>
            </w:pPr>
            <w:r w:rsidRPr="00A41A1A">
              <w:t>Рындина И.П., заместитель директора по УВР</w:t>
            </w:r>
          </w:p>
        </w:tc>
      </w:tr>
      <w:tr w:rsidR="00B21942">
        <w:trPr>
          <w:trHeight w:val="321"/>
        </w:trPr>
        <w:tc>
          <w:tcPr>
            <w:tcW w:w="14565" w:type="dxa"/>
            <w:gridSpan w:val="5"/>
            <w:shd w:val="clear" w:color="auto" w:fill="CCFFCC"/>
          </w:tcPr>
          <w:p w:rsidR="00B21942" w:rsidRDefault="003D6159">
            <w:pPr>
              <w:pStyle w:val="TableParagraph"/>
              <w:spacing w:line="301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презентационное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A41A1A">
        <w:trPr>
          <w:trHeight w:val="1009"/>
        </w:trPr>
        <w:tc>
          <w:tcPr>
            <w:tcW w:w="704" w:type="dxa"/>
          </w:tcPr>
          <w:p w:rsidR="00A41A1A" w:rsidRDefault="00A41A1A" w:rsidP="00A41A1A">
            <w:pPr>
              <w:pStyle w:val="TableParagraph"/>
              <w:spacing w:line="247" w:lineRule="exact"/>
              <w:ind w:left="110"/>
            </w:pPr>
            <w:r>
              <w:t>4.1.</w:t>
            </w:r>
          </w:p>
        </w:tc>
        <w:tc>
          <w:tcPr>
            <w:tcW w:w="4395" w:type="dxa"/>
          </w:tcPr>
          <w:p w:rsidR="00A41A1A" w:rsidRDefault="00A41A1A" w:rsidP="00A41A1A">
            <w:pPr>
              <w:pStyle w:val="TableParagraph"/>
              <w:ind w:right="441"/>
            </w:pPr>
            <w:r>
              <w:t>Создание и наполнение раздела на сайте</w:t>
            </w:r>
            <w:r>
              <w:rPr>
                <w:spacing w:val="-52"/>
              </w:rPr>
              <w:t xml:space="preserve"> </w:t>
            </w:r>
            <w:r>
              <w:t>гимназии</w:t>
            </w:r>
          </w:p>
        </w:tc>
        <w:tc>
          <w:tcPr>
            <w:tcW w:w="2410" w:type="dxa"/>
          </w:tcPr>
          <w:p w:rsidR="00A41A1A" w:rsidRDefault="00A41A1A" w:rsidP="00A41A1A">
            <w:pPr>
              <w:pStyle w:val="TableParagraph"/>
              <w:spacing w:line="248" w:lineRule="exact"/>
            </w:pPr>
            <w:r>
              <w:t>До 31.03.2021</w:t>
            </w:r>
            <w:r>
              <w:rPr>
                <w:spacing w:val="-3"/>
              </w:rPr>
              <w:t xml:space="preserve"> </w:t>
            </w:r>
            <w:r>
              <w:t>года,</w:t>
            </w:r>
          </w:p>
          <w:p w:rsidR="00A41A1A" w:rsidRDefault="00A41A1A" w:rsidP="00A41A1A">
            <w:pPr>
              <w:pStyle w:val="TableParagraph"/>
              <w:spacing w:line="252" w:lineRule="exact"/>
            </w:pPr>
            <w:r>
              <w:t>далее</w:t>
            </w:r>
            <w:r>
              <w:rPr>
                <w:spacing w:val="-3"/>
              </w:rPr>
              <w:t xml:space="preserve"> </w:t>
            </w:r>
            <w:r>
              <w:t>постоянно</w:t>
            </w:r>
          </w:p>
        </w:tc>
        <w:tc>
          <w:tcPr>
            <w:tcW w:w="3546" w:type="dxa"/>
          </w:tcPr>
          <w:p w:rsidR="00A41A1A" w:rsidRDefault="00A41A1A" w:rsidP="00A41A1A">
            <w:pPr>
              <w:pStyle w:val="TableParagraph"/>
              <w:ind w:right="118"/>
            </w:pPr>
            <w:r>
              <w:t>Создан раздел на сайте гимназии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фирменным</w:t>
            </w:r>
            <w:r>
              <w:rPr>
                <w:spacing w:val="-2"/>
              </w:rPr>
              <w:t xml:space="preserve"> </w:t>
            </w:r>
            <w:r>
              <w:t>стилем</w:t>
            </w:r>
          </w:p>
          <w:p w:rsidR="00A41A1A" w:rsidRDefault="00A41A1A" w:rsidP="00A41A1A">
            <w:pPr>
              <w:pStyle w:val="TableParagraph"/>
              <w:spacing w:line="252" w:lineRule="exact"/>
              <w:ind w:right="716"/>
            </w:pPr>
            <w:r>
              <w:t>Центра</w:t>
            </w:r>
          </w:p>
        </w:tc>
        <w:tc>
          <w:tcPr>
            <w:tcW w:w="3510" w:type="dxa"/>
          </w:tcPr>
          <w:p w:rsidR="00A41A1A" w:rsidRDefault="00A41A1A" w:rsidP="00A41A1A">
            <w:pPr>
              <w:pStyle w:val="TableParagraph"/>
              <w:ind w:left="108" w:right="603"/>
            </w:pPr>
            <w:r w:rsidRPr="00A41A1A">
              <w:t>Рындина И.П., заместитель директора по УВР</w:t>
            </w:r>
          </w:p>
          <w:p w:rsidR="00A41A1A" w:rsidRDefault="00A41A1A" w:rsidP="00A41A1A">
            <w:pPr>
              <w:pStyle w:val="TableParagraph"/>
              <w:ind w:left="108" w:right="603"/>
            </w:pPr>
            <w:r>
              <w:t>Песков В.В. системный</w:t>
            </w:r>
            <w:r>
              <w:rPr>
                <w:spacing w:val="-52"/>
              </w:rPr>
              <w:t xml:space="preserve"> </w:t>
            </w:r>
            <w:r>
              <w:t>администратор</w:t>
            </w:r>
          </w:p>
        </w:tc>
      </w:tr>
      <w:tr w:rsidR="00A41A1A">
        <w:trPr>
          <w:trHeight w:val="760"/>
        </w:trPr>
        <w:tc>
          <w:tcPr>
            <w:tcW w:w="704" w:type="dxa"/>
          </w:tcPr>
          <w:p w:rsidR="00A41A1A" w:rsidRDefault="00A41A1A" w:rsidP="00A41A1A">
            <w:pPr>
              <w:pStyle w:val="TableParagraph"/>
              <w:spacing w:line="249" w:lineRule="exact"/>
              <w:ind w:left="110"/>
            </w:pPr>
            <w:r>
              <w:t>4.2.</w:t>
            </w:r>
          </w:p>
        </w:tc>
        <w:tc>
          <w:tcPr>
            <w:tcW w:w="4395" w:type="dxa"/>
          </w:tcPr>
          <w:p w:rsidR="00A41A1A" w:rsidRDefault="00A41A1A" w:rsidP="00A41A1A">
            <w:pPr>
              <w:pStyle w:val="TableParagraph"/>
              <w:ind w:right="441"/>
            </w:pPr>
            <w:r>
              <w:t>Размещение информации в СМИ</w:t>
            </w:r>
          </w:p>
        </w:tc>
        <w:tc>
          <w:tcPr>
            <w:tcW w:w="2410" w:type="dxa"/>
          </w:tcPr>
          <w:p w:rsidR="00A41A1A" w:rsidRDefault="00A41A1A" w:rsidP="00A41A1A">
            <w:pPr>
              <w:pStyle w:val="TableParagraph"/>
              <w:spacing w:line="252" w:lineRule="exact"/>
            </w:pPr>
            <w:r>
              <w:t>В течение года</w:t>
            </w:r>
          </w:p>
        </w:tc>
        <w:tc>
          <w:tcPr>
            <w:tcW w:w="3546" w:type="dxa"/>
          </w:tcPr>
          <w:p w:rsidR="00A41A1A" w:rsidRDefault="00A41A1A" w:rsidP="00A41A1A">
            <w:pPr>
              <w:pStyle w:val="TableParagraph"/>
              <w:ind w:right="925"/>
            </w:pPr>
            <w:r>
              <w:t>Опубликованные статьи о</w:t>
            </w:r>
            <w:r>
              <w:rPr>
                <w:spacing w:val="-52"/>
              </w:rPr>
              <w:t xml:space="preserve"> </w:t>
            </w:r>
            <w:r>
              <w:t>создании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Центра,</w:t>
            </w:r>
          </w:p>
          <w:p w:rsidR="00A41A1A" w:rsidRDefault="00A41A1A" w:rsidP="00A41A1A">
            <w:pPr>
              <w:pStyle w:val="TableParagraph"/>
              <w:spacing w:line="238" w:lineRule="exact"/>
            </w:pPr>
          </w:p>
        </w:tc>
        <w:tc>
          <w:tcPr>
            <w:tcW w:w="3510" w:type="dxa"/>
          </w:tcPr>
          <w:p w:rsidR="00A41A1A" w:rsidRDefault="00A41A1A" w:rsidP="00A41A1A">
            <w:pPr>
              <w:pStyle w:val="TableParagraph"/>
              <w:ind w:left="108" w:right="603"/>
            </w:pPr>
            <w:r>
              <w:t>Рындина И.П., заместитель директора по УВР</w:t>
            </w:r>
          </w:p>
          <w:p w:rsidR="00A41A1A" w:rsidRDefault="00A41A1A" w:rsidP="00A41A1A">
            <w:pPr>
              <w:pStyle w:val="TableParagraph"/>
              <w:ind w:left="108" w:right="603"/>
            </w:pPr>
            <w:r>
              <w:t>Песков В.В. системный администратор</w:t>
            </w:r>
          </w:p>
        </w:tc>
      </w:tr>
    </w:tbl>
    <w:p w:rsidR="003D6159" w:rsidRDefault="003D6159"/>
    <w:sectPr w:rsidR="003D6159">
      <w:pgSz w:w="16840" w:h="11910" w:orient="landscape"/>
      <w:pgMar w:top="0" w:right="50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164E68"/>
    <w:rsid w:val="003D6159"/>
    <w:rsid w:val="003F3200"/>
    <w:rsid w:val="00827585"/>
    <w:rsid w:val="00A41A1A"/>
    <w:rsid w:val="00A82F37"/>
    <w:rsid w:val="00B2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F8311-74F4-4C7C-88BD-4A36B5A3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"/>
      <w:ind w:left="569" w:right="737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372" w:right="1492" w:hanging="132"/>
      <w:outlineLvl w:val="1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89"/>
      <w:ind w:left="571" w:right="737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Геннадиевна Скорнякова</dc:creator>
  <cp:lastModifiedBy>OEM</cp:lastModifiedBy>
  <cp:revision>2</cp:revision>
  <dcterms:created xsi:type="dcterms:W3CDTF">2021-03-09T08:02:00Z</dcterms:created>
  <dcterms:modified xsi:type="dcterms:W3CDTF">2021-03-09T08:02:00Z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