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FB" w:rsidRDefault="00406E3E" w:rsidP="00411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779FB" w:rsidRPr="00411287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779FB" w:rsidRPr="00411287">
        <w:rPr>
          <w:rFonts w:ascii="Times New Roman" w:hAnsi="Times New Roman" w:cs="Times New Roman"/>
          <w:sz w:val="24"/>
          <w:szCs w:val="24"/>
        </w:rPr>
        <w:t xml:space="preserve"> совет № 2</w:t>
      </w:r>
    </w:p>
    <w:p w:rsidR="00411287" w:rsidRPr="00411287" w:rsidRDefault="00411287" w:rsidP="004112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25.10.2021</w:t>
      </w:r>
    </w:p>
    <w:p w:rsidR="004779FB" w:rsidRPr="00411287" w:rsidRDefault="004779FB" w:rsidP="004112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1128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11287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411287">
        <w:rPr>
          <w:rFonts w:ascii="Times New Roman" w:hAnsi="Times New Roman" w:cs="Times New Roman"/>
          <w:sz w:val="24"/>
          <w:szCs w:val="24"/>
        </w:rPr>
        <w:t xml:space="preserve"> система оценки качества образования: проблемы и перспективы»</w:t>
      </w:r>
    </w:p>
    <w:p w:rsidR="00411287" w:rsidRDefault="00411287" w:rsidP="00411287">
      <w:pPr>
        <w:rPr>
          <w:rFonts w:ascii="Times New Roman" w:hAnsi="Times New Roman" w:cs="Times New Roman"/>
          <w:sz w:val="24"/>
          <w:szCs w:val="24"/>
        </w:rPr>
      </w:pPr>
    </w:p>
    <w:p w:rsidR="004779FB" w:rsidRPr="00411287" w:rsidRDefault="004779FB" w:rsidP="00411287">
      <w:pPr>
        <w:rPr>
          <w:rFonts w:ascii="Times New Roman" w:hAnsi="Times New Roman" w:cs="Times New Roman"/>
          <w:sz w:val="24"/>
          <w:szCs w:val="24"/>
        </w:rPr>
      </w:pPr>
      <w:r w:rsidRPr="00411287">
        <w:rPr>
          <w:rFonts w:ascii="Times New Roman" w:hAnsi="Times New Roman" w:cs="Times New Roman"/>
          <w:sz w:val="24"/>
          <w:szCs w:val="24"/>
        </w:rPr>
        <w:t>1. Оценка качества образования по модели PISA.</w:t>
      </w:r>
      <w:r w:rsidR="00714CD2" w:rsidRPr="00411287">
        <w:rPr>
          <w:rFonts w:ascii="Times New Roman" w:hAnsi="Times New Roman" w:cs="Times New Roman"/>
          <w:sz w:val="24"/>
          <w:szCs w:val="24"/>
        </w:rPr>
        <w:t xml:space="preserve">  Исследование функциональной грамотности обучающихся Бичурской СОШ 4</w:t>
      </w:r>
    </w:p>
    <w:p w:rsidR="004779FB" w:rsidRPr="00411287" w:rsidRDefault="00411287" w:rsidP="0041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4779FB" w:rsidRPr="00411287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4779FB" w:rsidRPr="00411287">
        <w:rPr>
          <w:rFonts w:ascii="Times New Roman" w:hAnsi="Times New Roman" w:cs="Times New Roman"/>
          <w:sz w:val="24"/>
          <w:szCs w:val="24"/>
        </w:rPr>
        <w:t xml:space="preserve"> обучающихся по итогам I четверти.</w:t>
      </w:r>
    </w:p>
    <w:p w:rsidR="00714CD2" w:rsidRDefault="00714CD2" w:rsidP="00411287">
      <w:pPr>
        <w:rPr>
          <w:rFonts w:ascii="Times New Roman" w:hAnsi="Times New Roman" w:cs="Times New Roman"/>
          <w:sz w:val="24"/>
          <w:szCs w:val="24"/>
        </w:rPr>
      </w:pPr>
      <w:r w:rsidRPr="00411287">
        <w:rPr>
          <w:rFonts w:ascii="Times New Roman" w:hAnsi="Times New Roman" w:cs="Times New Roman"/>
          <w:sz w:val="24"/>
          <w:szCs w:val="24"/>
        </w:rPr>
        <w:t xml:space="preserve">3. </w:t>
      </w:r>
      <w:r w:rsidR="000D2852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0D2852" w:rsidRPr="000D2852">
        <w:rPr>
          <w:rFonts w:ascii="Times New Roman" w:hAnsi="Times New Roman" w:cs="Times New Roman"/>
          <w:sz w:val="24"/>
          <w:szCs w:val="24"/>
        </w:rPr>
        <w:t>электронн</w:t>
      </w:r>
      <w:r w:rsidR="000D2852">
        <w:rPr>
          <w:rFonts w:ascii="Times New Roman" w:hAnsi="Times New Roman" w:cs="Times New Roman"/>
          <w:sz w:val="24"/>
          <w:szCs w:val="24"/>
        </w:rPr>
        <w:t>ого</w:t>
      </w:r>
      <w:r w:rsidR="000D2852" w:rsidRPr="000D2852">
        <w:rPr>
          <w:rFonts w:ascii="Times New Roman" w:hAnsi="Times New Roman" w:cs="Times New Roman"/>
          <w:sz w:val="24"/>
          <w:szCs w:val="24"/>
        </w:rPr>
        <w:t xml:space="preserve"> журнал</w:t>
      </w:r>
      <w:r w:rsidR="000D2852">
        <w:rPr>
          <w:rFonts w:ascii="Times New Roman" w:hAnsi="Times New Roman" w:cs="Times New Roman"/>
          <w:sz w:val="24"/>
          <w:szCs w:val="24"/>
        </w:rPr>
        <w:t>а</w:t>
      </w:r>
      <w:r w:rsidR="000D2852" w:rsidRPr="000D2852">
        <w:rPr>
          <w:rFonts w:ascii="Times New Roman" w:hAnsi="Times New Roman" w:cs="Times New Roman"/>
          <w:sz w:val="24"/>
          <w:szCs w:val="24"/>
        </w:rPr>
        <w:t xml:space="preserve"> и дневник.</w:t>
      </w:r>
    </w:p>
    <w:p w:rsidR="000D2852" w:rsidRDefault="000D2852" w:rsidP="0041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ходе подготовки в ГИА</w:t>
      </w:r>
    </w:p>
    <w:p w:rsidR="000D2852" w:rsidRDefault="000D2852" w:rsidP="0041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Работа со слабоуспевающими учениками</w:t>
      </w:r>
    </w:p>
    <w:p w:rsidR="00411287" w:rsidRDefault="000D2852" w:rsidP="00411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11287">
        <w:rPr>
          <w:rFonts w:ascii="Times New Roman" w:hAnsi="Times New Roman" w:cs="Times New Roman"/>
          <w:sz w:val="24"/>
          <w:szCs w:val="24"/>
        </w:rPr>
        <w:t xml:space="preserve">. Ведение школьной документации. 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Вступительное слово директора школы.  Нестерова Н.А.  обратила внимание коллектива на обострение эпидемиологической обстановки в республике и районе, напомнила о необходимости неукоснительного соблюдения санитарных требований.  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По первому вопросу слушали Рындину И.П. заместителя директора школы, которая провела обучающее занятие по организации работы </w:t>
      </w:r>
      <w:r>
        <w:rPr>
          <w:rFonts w:ascii="Times New Roman" w:hAnsi="Times New Roman" w:cs="Times New Roman"/>
          <w:sz w:val="24"/>
          <w:szCs w:val="24"/>
        </w:rPr>
        <w:t>на платформе РЭШ с банком заданий ра формирование функциональной грамотности школьников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По второму вопросу слушали классных руководителей которые доложили об итогах успеваемости качества знаний,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посещаемости  за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1 четверть.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>1 класс – Гасанова О.Т.</w:t>
      </w:r>
    </w:p>
    <w:p w:rsid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>На начало четверти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6E3E">
        <w:rPr>
          <w:rFonts w:ascii="Times New Roman" w:hAnsi="Times New Roman" w:cs="Times New Roman"/>
          <w:sz w:val="24"/>
          <w:szCs w:val="24"/>
        </w:rPr>
        <w:t xml:space="preserve"> учащихся на конец четверти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06E3E">
        <w:rPr>
          <w:rFonts w:ascii="Times New Roman" w:hAnsi="Times New Roman" w:cs="Times New Roman"/>
          <w:sz w:val="24"/>
          <w:szCs w:val="24"/>
        </w:rPr>
        <w:t xml:space="preserve">. Пропусков нет Слабоуспевающие – </w:t>
      </w:r>
      <w:r>
        <w:rPr>
          <w:rFonts w:ascii="Times New Roman" w:hAnsi="Times New Roman" w:cs="Times New Roman"/>
          <w:sz w:val="24"/>
          <w:szCs w:val="24"/>
        </w:rPr>
        <w:t>Слепнев Артем, Филиппов Артём</w:t>
      </w:r>
      <w:r w:rsidRPr="00406E3E">
        <w:rPr>
          <w:rFonts w:ascii="Times New Roman" w:hAnsi="Times New Roman" w:cs="Times New Roman"/>
          <w:sz w:val="24"/>
          <w:szCs w:val="24"/>
        </w:rPr>
        <w:t xml:space="preserve">. по основным предметам. Хорошистов 6 чел.  </w:t>
      </w:r>
      <w:r>
        <w:rPr>
          <w:rFonts w:ascii="Times New Roman" w:hAnsi="Times New Roman" w:cs="Times New Roman"/>
          <w:sz w:val="24"/>
          <w:szCs w:val="24"/>
        </w:rPr>
        <w:t>Адаптация первоклассников проходит успешно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06E3E">
        <w:rPr>
          <w:rFonts w:ascii="Times New Roman" w:hAnsi="Times New Roman" w:cs="Times New Roman"/>
          <w:sz w:val="24"/>
          <w:szCs w:val="24"/>
        </w:rPr>
        <w:t xml:space="preserve"> класс Егорова С.А.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>На начало четверти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6E3E">
        <w:rPr>
          <w:rFonts w:ascii="Times New Roman" w:hAnsi="Times New Roman" w:cs="Times New Roman"/>
          <w:sz w:val="24"/>
          <w:szCs w:val="24"/>
        </w:rPr>
        <w:t>, на конец четверти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6E3E">
        <w:rPr>
          <w:rFonts w:ascii="Times New Roman" w:hAnsi="Times New Roman" w:cs="Times New Roman"/>
          <w:sz w:val="24"/>
          <w:szCs w:val="24"/>
        </w:rPr>
        <w:t xml:space="preserve"> учащихся. Хорошо осваивают программу Афанасьев Миша</w:t>
      </w:r>
      <w:r>
        <w:rPr>
          <w:rFonts w:ascii="Times New Roman" w:hAnsi="Times New Roman" w:cs="Times New Roman"/>
          <w:sz w:val="24"/>
          <w:szCs w:val="24"/>
        </w:rPr>
        <w:t xml:space="preserve">, Перелыгина Рита, Ткачева Лиза, Тимофеев Руслан, 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06E3E">
        <w:rPr>
          <w:rFonts w:ascii="Times New Roman" w:hAnsi="Times New Roman" w:cs="Times New Roman"/>
          <w:sz w:val="24"/>
          <w:szCs w:val="24"/>
        </w:rPr>
        <w:t xml:space="preserve"> класс Цыремпилова Г.А.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На начало четверти 14 учащихся, на конец четверти 14. Пропущено 112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уроков ,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все по уважительной причине, по болезни. По результатам наблюдения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слабоуспевают  в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классе Кузнецова Виолетта, Чупышева Настя, Наделяева Алина.. У Кузнецовой Виолетты наблюдаются проблемы с дикцией, необходима помощь логопеда.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Проведена  беседа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с родителями. Хорошо успевающие дети – Рындин Даниил, К</w:t>
      </w:r>
      <w:r>
        <w:rPr>
          <w:rFonts w:ascii="Times New Roman" w:hAnsi="Times New Roman" w:cs="Times New Roman"/>
          <w:sz w:val="24"/>
          <w:szCs w:val="24"/>
        </w:rPr>
        <w:t>ушнарева Олеся, Непомнящих Маша.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06E3E">
        <w:rPr>
          <w:rFonts w:ascii="Times New Roman" w:hAnsi="Times New Roman" w:cs="Times New Roman"/>
          <w:sz w:val="24"/>
          <w:szCs w:val="24"/>
        </w:rPr>
        <w:t xml:space="preserve"> класс Павлова Е.А.</w:t>
      </w:r>
    </w:p>
    <w:p w:rsid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На начало четверти 10 учащихся, на конец четверти 10. Пропущено 12 уроков, все по уважительной причине, по болезни. Слабоуспевающие – Разуваева Лиза (очень плохо читает, медленно выполняет задания). </w:t>
      </w:r>
    </w:p>
    <w:p w:rsid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 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Бальжинова  Л.С.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начало четверти 15, на конец четверти 15. Учится на отлично Балданова Арьяна, Таракановский Матвей. Хорошисты Перелыгина Ксюша, Афанасьева Настя, Шурыгина Женя, Симонов Рома. Слабоуспевающий Ткачев Максим.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6E3E">
        <w:rPr>
          <w:rFonts w:ascii="Times New Roman" w:hAnsi="Times New Roman" w:cs="Times New Roman"/>
          <w:sz w:val="24"/>
          <w:szCs w:val="24"/>
        </w:rPr>
        <w:t xml:space="preserve"> класс – Шурыгина А.Т.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На начало четверти 12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учащихся,  на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конец четверти 12. Успеваемость 98%. Слабоуспевающие ученики – Дрянова Лиза, Сизых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Наташа,  Калита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Катя </w:t>
      </w:r>
      <w:r>
        <w:rPr>
          <w:rFonts w:ascii="Times New Roman" w:hAnsi="Times New Roman" w:cs="Times New Roman"/>
          <w:sz w:val="24"/>
          <w:szCs w:val="24"/>
        </w:rPr>
        <w:t xml:space="preserve"> и Петров Никита обучаются по адаптированной программе для детей с УО 1 вариант. </w:t>
      </w:r>
      <w:r w:rsidRPr="00406E3E">
        <w:rPr>
          <w:rFonts w:ascii="Times New Roman" w:hAnsi="Times New Roman" w:cs="Times New Roman"/>
          <w:sz w:val="24"/>
          <w:szCs w:val="24"/>
        </w:rPr>
        <w:t>Хорошисты: Савельевы Алина и Ангелина, Нестерова Таня, Павлов Кирилл</w:t>
      </w:r>
    </w:p>
    <w:p w:rsid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Пропущено 24 уроков все по уважительной причине. 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06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Григорьев Е.Н.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На начало четверти 11 учащихся на конец четверти 11. 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Хорошистов нет. Неуспевающие Афанасьев Гоша, </w:t>
      </w:r>
      <w:r>
        <w:rPr>
          <w:rFonts w:ascii="Times New Roman" w:hAnsi="Times New Roman" w:cs="Times New Roman"/>
          <w:sz w:val="24"/>
          <w:szCs w:val="24"/>
        </w:rPr>
        <w:t>Ткачева Наташа</w:t>
      </w:r>
      <w:r w:rsidRPr="00406E3E">
        <w:rPr>
          <w:rFonts w:ascii="Times New Roman" w:hAnsi="Times New Roman" w:cs="Times New Roman"/>
          <w:sz w:val="24"/>
          <w:szCs w:val="24"/>
        </w:rPr>
        <w:t xml:space="preserve">. Пропущено 37 уроков, все по уважительной причине.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Наблюдается  снижение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успеваемости и качества знаний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06E3E">
        <w:rPr>
          <w:rFonts w:ascii="Times New Roman" w:hAnsi="Times New Roman" w:cs="Times New Roman"/>
          <w:sz w:val="24"/>
          <w:szCs w:val="24"/>
        </w:rPr>
        <w:t xml:space="preserve"> класс -  Попова О.А.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На начало четверти 6 учащихся, на конец четверти 6. Успеваемость 100%, качество знаний 33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%,  учатся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на 4 и 5 – 2 человека: Рындина Даша, Николаева Вика. Пропущено 45 уроков, все по уважительной причине, по болезни</w:t>
      </w:r>
      <w:r w:rsidR="007642D2">
        <w:rPr>
          <w:rFonts w:ascii="Times New Roman" w:hAnsi="Times New Roman" w:cs="Times New Roman"/>
          <w:sz w:val="24"/>
          <w:szCs w:val="24"/>
        </w:rPr>
        <w:t xml:space="preserve">. </w:t>
      </w:r>
      <w:r w:rsidR="007642D2" w:rsidRPr="007642D2">
        <w:rPr>
          <w:rFonts w:ascii="Times New Roman" w:hAnsi="Times New Roman" w:cs="Times New Roman"/>
          <w:sz w:val="24"/>
          <w:szCs w:val="24"/>
        </w:rPr>
        <w:t>Слабоуспевающие Григорьев Данил</w:t>
      </w:r>
      <w:r w:rsidR="007642D2">
        <w:rPr>
          <w:rFonts w:ascii="Times New Roman" w:hAnsi="Times New Roman" w:cs="Times New Roman"/>
          <w:sz w:val="24"/>
          <w:szCs w:val="24"/>
        </w:rPr>
        <w:t>, Сизых Сергей, Петров Кирилл</w:t>
      </w:r>
    </w:p>
    <w:p w:rsidR="00406E3E" w:rsidRPr="00406E3E" w:rsidRDefault="007642D2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06E3E" w:rsidRPr="00406E3E">
        <w:rPr>
          <w:rFonts w:ascii="Times New Roman" w:hAnsi="Times New Roman" w:cs="Times New Roman"/>
          <w:sz w:val="24"/>
          <w:szCs w:val="24"/>
        </w:rPr>
        <w:t xml:space="preserve"> класс - Перелыгина Ю.А.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>На начало четверти 14 чел., на конец четверти 14</w:t>
      </w:r>
      <w:r w:rsidR="007642D2">
        <w:rPr>
          <w:rFonts w:ascii="Times New Roman" w:hAnsi="Times New Roman" w:cs="Times New Roman"/>
          <w:sz w:val="24"/>
          <w:szCs w:val="24"/>
        </w:rPr>
        <w:t xml:space="preserve"> </w:t>
      </w:r>
      <w:r w:rsidRPr="00406E3E">
        <w:rPr>
          <w:rFonts w:ascii="Times New Roman" w:hAnsi="Times New Roman" w:cs="Times New Roman"/>
          <w:sz w:val="24"/>
          <w:szCs w:val="24"/>
        </w:rPr>
        <w:t xml:space="preserve">чел. Учатся на 4 и 5 – 4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Гасанова Амалия, Рябов Костя, Рындина Маша, Разуваев Денис.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Ус</w:t>
      </w:r>
      <w:r w:rsidR="007642D2">
        <w:rPr>
          <w:rFonts w:ascii="Times New Roman" w:hAnsi="Times New Roman" w:cs="Times New Roman"/>
          <w:sz w:val="24"/>
          <w:szCs w:val="24"/>
        </w:rPr>
        <w:t>певаемость  80</w:t>
      </w:r>
      <w:proofErr w:type="gramEnd"/>
      <w:r w:rsidR="007642D2">
        <w:rPr>
          <w:rFonts w:ascii="Times New Roman" w:hAnsi="Times New Roman" w:cs="Times New Roman"/>
          <w:sz w:val="24"/>
          <w:szCs w:val="24"/>
        </w:rPr>
        <w:t>% Слабоуспевающие Любимцева Катя, Васильева Оксана</w:t>
      </w:r>
      <w:r w:rsidRPr="00406E3E">
        <w:rPr>
          <w:rFonts w:ascii="Times New Roman" w:hAnsi="Times New Roman" w:cs="Times New Roman"/>
          <w:sz w:val="24"/>
          <w:szCs w:val="24"/>
        </w:rPr>
        <w:t>. Пропущено 121 уроков, все по уважительной причине.</w:t>
      </w:r>
    </w:p>
    <w:p w:rsidR="00406E3E" w:rsidRPr="00406E3E" w:rsidRDefault="007642D2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06E3E" w:rsidRPr="00406E3E">
        <w:rPr>
          <w:rFonts w:ascii="Times New Roman" w:hAnsi="Times New Roman" w:cs="Times New Roman"/>
          <w:sz w:val="24"/>
          <w:szCs w:val="24"/>
        </w:rPr>
        <w:t xml:space="preserve"> класс - Афанасьева Л. Н.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>На начало четверти 12 чел. На конец – 12 чел. Учатся на 4 и 5- 3 человек Афанасьева Наташа, Селиванова Евгения</w:t>
      </w:r>
      <w:r w:rsidR="007642D2">
        <w:rPr>
          <w:rFonts w:ascii="Times New Roman" w:hAnsi="Times New Roman" w:cs="Times New Roman"/>
          <w:sz w:val="24"/>
          <w:szCs w:val="24"/>
        </w:rPr>
        <w:t xml:space="preserve">, Ткачева Кристина, баранов </w:t>
      </w:r>
      <w:proofErr w:type="gramStart"/>
      <w:r w:rsidR="007642D2">
        <w:rPr>
          <w:rFonts w:ascii="Times New Roman" w:hAnsi="Times New Roman" w:cs="Times New Roman"/>
          <w:sz w:val="24"/>
          <w:szCs w:val="24"/>
        </w:rPr>
        <w:t xml:space="preserve">Рома </w:t>
      </w:r>
      <w:r w:rsidRPr="00406E3E">
        <w:rPr>
          <w:rFonts w:ascii="Times New Roman" w:hAnsi="Times New Roman" w:cs="Times New Roman"/>
          <w:sz w:val="24"/>
          <w:szCs w:val="24"/>
        </w:rPr>
        <w:t xml:space="preserve"> Качество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знаний – 25 %, успеваемость – 70%. Слабоуспевающие –Калита Вика. Пропущено 12 уроков, все по уважительной причине.</w:t>
      </w:r>
    </w:p>
    <w:p w:rsidR="00406E3E" w:rsidRPr="00406E3E" w:rsidRDefault="007642D2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06E3E" w:rsidRPr="00406E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E3E" w:rsidRPr="00406E3E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="00406E3E" w:rsidRPr="00406E3E">
        <w:rPr>
          <w:rFonts w:ascii="Times New Roman" w:hAnsi="Times New Roman" w:cs="Times New Roman"/>
          <w:sz w:val="24"/>
          <w:szCs w:val="24"/>
        </w:rPr>
        <w:t xml:space="preserve"> Рындина И.П.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На начало четверти </w:t>
      </w:r>
      <w:r w:rsidR="007642D2">
        <w:rPr>
          <w:rFonts w:ascii="Times New Roman" w:hAnsi="Times New Roman" w:cs="Times New Roman"/>
          <w:sz w:val="24"/>
          <w:szCs w:val="24"/>
        </w:rPr>
        <w:t>4</w:t>
      </w:r>
      <w:r w:rsidRPr="00406E3E">
        <w:rPr>
          <w:rFonts w:ascii="Times New Roman" w:hAnsi="Times New Roman" w:cs="Times New Roman"/>
          <w:sz w:val="24"/>
          <w:szCs w:val="24"/>
        </w:rPr>
        <w:t xml:space="preserve"> чел., на конец четверти </w:t>
      </w:r>
      <w:r w:rsidR="007642D2">
        <w:rPr>
          <w:rFonts w:ascii="Times New Roman" w:hAnsi="Times New Roman" w:cs="Times New Roman"/>
          <w:sz w:val="24"/>
          <w:szCs w:val="24"/>
        </w:rPr>
        <w:t>4 чел. Учатся на 4 и 5 – 3</w:t>
      </w:r>
      <w:r w:rsidRPr="00406E3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642D2">
        <w:rPr>
          <w:rFonts w:ascii="Times New Roman" w:hAnsi="Times New Roman" w:cs="Times New Roman"/>
          <w:sz w:val="24"/>
          <w:szCs w:val="24"/>
        </w:rPr>
        <w:t>а</w:t>
      </w:r>
      <w:r w:rsidRPr="00406E3E">
        <w:rPr>
          <w:rFonts w:ascii="Times New Roman" w:hAnsi="Times New Roman" w:cs="Times New Roman"/>
          <w:sz w:val="24"/>
          <w:szCs w:val="24"/>
        </w:rPr>
        <w:t xml:space="preserve"> – Цыдендоржиев Аюша. </w:t>
      </w:r>
      <w:r w:rsidR="007642D2">
        <w:rPr>
          <w:rFonts w:ascii="Times New Roman" w:hAnsi="Times New Roman" w:cs="Times New Roman"/>
          <w:sz w:val="24"/>
          <w:szCs w:val="24"/>
        </w:rPr>
        <w:t xml:space="preserve">Хамидулова Анна, Ткачев Сергей. </w:t>
      </w:r>
      <w:r w:rsidRPr="00406E3E">
        <w:rPr>
          <w:rFonts w:ascii="Times New Roman" w:hAnsi="Times New Roman" w:cs="Times New Roman"/>
          <w:sz w:val="24"/>
          <w:szCs w:val="24"/>
        </w:rPr>
        <w:t>Успеваемость 100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 xml:space="preserve">%,  </w:t>
      </w:r>
      <w:r w:rsidR="007642D2">
        <w:rPr>
          <w:rFonts w:ascii="Times New Roman" w:hAnsi="Times New Roman" w:cs="Times New Roman"/>
          <w:sz w:val="24"/>
          <w:szCs w:val="24"/>
        </w:rPr>
        <w:t>К</w:t>
      </w:r>
      <w:r w:rsidRPr="00406E3E">
        <w:rPr>
          <w:rFonts w:ascii="Times New Roman" w:hAnsi="Times New Roman" w:cs="Times New Roman"/>
          <w:sz w:val="24"/>
          <w:szCs w:val="24"/>
        </w:rPr>
        <w:t>ачество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знаний </w:t>
      </w:r>
      <w:r w:rsidR="007642D2">
        <w:rPr>
          <w:rFonts w:ascii="Times New Roman" w:hAnsi="Times New Roman" w:cs="Times New Roman"/>
          <w:sz w:val="24"/>
          <w:szCs w:val="24"/>
        </w:rPr>
        <w:t>75</w:t>
      </w:r>
      <w:r w:rsidRPr="00406E3E">
        <w:rPr>
          <w:rFonts w:ascii="Times New Roman" w:hAnsi="Times New Roman" w:cs="Times New Roman"/>
          <w:sz w:val="24"/>
          <w:szCs w:val="24"/>
        </w:rPr>
        <w:t xml:space="preserve"> %. Пропущено 62 урока, все по уважительной причине.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>По третьему   вопросу выступила Рындина И.П.- заместитель директора по УВР.  Было обращено внимание на своевременность выставления отметок в электронные журнал и дневник.  Итоговые отметки по результатам 1 четверти нео</w:t>
      </w:r>
      <w:r w:rsidR="007642D2">
        <w:rPr>
          <w:rFonts w:ascii="Times New Roman" w:hAnsi="Times New Roman" w:cs="Times New Roman"/>
          <w:sz w:val="24"/>
          <w:szCs w:val="24"/>
        </w:rPr>
        <w:t>бходимо вставить до 1 ноября 2021</w:t>
      </w:r>
      <w:r w:rsidRPr="00406E3E">
        <w:rPr>
          <w:rFonts w:ascii="Times New Roman" w:hAnsi="Times New Roman" w:cs="Times New Roman"/>
          <w:sz w:val="24"/>
          <w:szCs w:val="24"/>
        </w:rPr>
        <w:t xml:space="preserve"> г. Классным руководителя необходимо активизировать интерес родителей к изучению школьного электронного дневника.  При необходимости повторно раздать логин-пароли.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 По четвертому вопросу выступили учителя предметники, которые доложили о ходе подготовки к </w:t>
      </w:r>
      <w:r w:rsidR="007642D2">
        <w:rPr>
          <w:rFonts w:ascii="Times New Roman" w:hAnsi="Times New Roman" w:cs="Times New Roman"/>
          <w:sz w:val="24"/>
          <w:szCs w:val="24"/>
        </w:rPr>
        <w:t>ГИА</w:t>
      </w:r>
      <w:r w:rsidRPr="00406E3E">
        <w:rPr>
          <w:rFonts w:ascii="Times New Roman" w:hAnsi="Times New Roman" w:cs="Times New Roman"/>
          <w:sz w:val="24"/>
          <w:szCs w:val="24"/>
        </w:rPr>
        <w:t xml:space="preserve">. Были озвучены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проблемы  по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математике (не у всех детей есть КИМы, многие пропускают консультации, не  выполняют домашние задания). 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lastRenderedPageBreak/>
        <w:t xml:space="preserve">По пятому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вопросу  выступили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классные руководители которые доложили об имеющейся академической задолженности обучающихся.</w:t>
      </w:r>
      <w:r w:rsidR="007642D2">
        <w:rPr>
          <w:rFonts w:ascii="Times New Roman" w:hAnsi="Times New Roman" w:cs="Times New Roman"/>
          <w:sz w:val="24"/>
          <w:szCs w:val="24"/>
        </w:rPr>
        <w:t xml:space="preserve">. </w:t>
      </w:r>
      <w:r w:rsidRPr="00406E3E">
        <w:rPr>
          <w:rFonts w:ascii="Times New Roman" w:hAnsi="Times New Roman" w:cs="Times New Roman"/>
          <w:sz w:val="24"/>
          <w:szCs w:val="24"/>
        </w:rPr>
        <w:t xml:space="preserve">Проведена беседа по причинам неуспеваемости. </w:t>
      </w:r>
      <w:r w:rsidR="007642D2">
        <w:rPr>
          <w:rFonts w:ascii="Times New Roman" w:hAnsi="Times New Roman" w:cs="Times New Roman"/>
          <w:sz w:val="24"/>
          <w:szCs w:val="24"/>
        </w:rPr>
        <w:t>Вызваны родители в школу</w:t>
      </w:r>
    </w:p>
    <w:p w:rsidR="00406E3E" w:rsidRP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  <w:r w:rsidRPr="00406E3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шестому  вопросу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выступила Рындина И.П.- заместитель директора по УВР,  которая доложила об итогах проверки ведения школьной документации. Были озвучены основные недочеты и ошибки: точки вместо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оценок,  несвоевременное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заполнение тем уроков. В целом школьные журналы заполняются в </w:t>
      </w:r>
      <w:proofErr w:type="gramStart"/>
      <w:r w:rsidRPr="00406E3E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406E3E">
        <w:rPr>
          <w:rFonts w:ascii="Times New Roman" w:hAnsi="Times New Roman" w:cs="Times New Roman"/>
          <w:sz w:val="24"/>
          <w:szCs w:val="24"/>
        </w:rPr>
        <w:t xml:space="preserve"> инструкцией.</w:t>
      </w:r>
    </w:p>
    <w:p w:rsidR="00406E3E" w:rsidRDefault="00406E3E" w:rsidP="00406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Default="007642D2" w:rsidP="00406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Решения:</w:t>
      </w: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1.</w:t>
      </w:r>
      <w:r w:rsidRPr="007642D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Систематически  использовать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банк заданий по функциональной грамотности</w:t>
      </w: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2.</w:t>
      </w:r>
      <w:r w:rsidRPr="007642D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Признать образовательные результаты первой четверти удовлетворительными</w:t>
      </w:r>
      <w:r w:rsidRPr="007642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3.</w:t>
      </w:r>
      <w:r w:rsidRPr="007642D2">
        <w:rPr>
          <w:rFonts w:ascii="Times New Roman" w:eastAsia="Calibri" w:hAnsi="Times New Roman" w:cs="Times New Roman"/>
          <w:sz w:val="24"/>
          <w:szCs w:val="24"/>
        </w:rPr>
        <w:tab/>
      </w:r>
      <w:r w:rsidRPr="007642D2">
        <w:rPr>
          <w:rFonts w:ascii="Times New Roman" w:eastAsia="Calibri" w:hAnsi="Times New Roman" w:cs="Times New Roman"/>
          <w:sz w:val="24"/>
          <w:szCs w:val="24"/>
        </w:rPr>
        <w:t>Принять к сведению и использовать в работе правила и требования ведения школьной документации.</w:t>
      </w:r>
    </w:p>
    <w:p w:rsid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4.</w:t>
      </w:r>
      <w:r w:rsidRPr="007642D2">
        <w:rPr>
          <w:rFonts w:ascii="Times New Roman" w:eastAsia="Calibri" w:hAnsi="Times New Roman" w:cs="Times New Roman"/>
          <w:sz w:val="24"/>
          <w:szCs w:val="24"/>
        </w:rPr>
        <w:tab/>
        <w:t xml:space="preserve">Принять к сведению и использовать в работе методические рекомендации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подготовке в ГИА, </w:t>
      </w: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        Продолжить работу со слабоуспевающими </w:t>
      </w: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7.</w:t>
      </w:r>
      <w:r w:rsidRPr="007642D2">
        <w:rPr>
          <w:rFonts w:ascii="Times New Roman" w:eastAsia="Calibri" w:hAnsi="Times New Roman" w:cs="Times New Roman"/>
          <w:sz w:val="24"/>
          <w:szCs w:val="24"/>
        </w:rPr>
        <w:tab/>
        <w:t>Принять к сведению и использовать в работе правила и требования ведения школьной документации.</w:t>
      </w:r>
    </w:p>
    <w:p w:rsidR="007642D2" w:rsidRPr="007642D2" w:rsidRDefault="007642D2" w:rsidP="00764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2D2">
        <w:rPr>
          <w:rFonts w:ascii="Times New Roman" w:eastAsia="Calibri" w:hAnsi="Times New Roman" w:cs="Times New Roman"/>
          <w:sz w:val="24"/>
          <w:szCs w:val="24"/>
        </w:rPr>
        <w:t>8.</w:t>
      </w:r>
      <w:r w:rsidRPr="007642D2">
        <w:rPr>
          <w:rFonts w:ascii="Times New Roman" w:eastAsia="Calibri" w:hAnsi="Times New Roman" w:cs="Times New Roman"/>
          <w:sz w:val="24"/>
          <w:szCs w:val="24"/>
        </w:rPr>
        <w:tab/>
        <w:t>Одобрить список на социальную столовую</w:t>
      </w:r>
    </w:p>
    <w:p w:rsid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P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  <w:r w:rsidRPr="007642D2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Н.А. Нестерова</w:t>
      </w:r>
    </w:p>
    <w:p w:rsidR="007642D2" w:rsidRP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P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2D2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  <w:r w:rsidRPr="007642D2">
        <w:rPr>
          <w:rFonts w:ascii="Times New Roman" w:hAnsi="Times New Roman" w:cs="Times New Roman"/>
          <w:sz w:val="24"/>
          <w:szCs w:val="24"/>
        </w:rPr>
        <w:t xml:space="preserve"> Секретарь                                                              И.П. Рындина</w:t>
      </w:r>
    </w:p>
    <w:p w:rsidR="007642D2" w:rsidRPr="00411287" w:rsidRDefault="007642D2" w:rsidP="007642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42D2" w:rsidRPr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64"/>
    <w:rsid w:val="000D2852"/>
    <w:rsid w:val="001977B7"/>
    <w:rsid w:val="00406E3E"/>
    <w:rsid w:val="00411287"/>
    <w:rsid w:val="004779FB"/>
    <w:rsid w:val="00714CD2"/>
    <w:rsid w:val="007642D2"/>
    <w:rsid w:val="00E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0D72"/>
  <w15:chartTrackingRefBased/>
  <w15:docId w15:val="{D197D203-7D30-43FD-A50C-B4302A9F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2021-10-25T02:25:00Z</dcterms:created>
  <dcterms:modified xsi:type="dcterms:W3CDTF">2023-01-24T06:15:00Z</dcterms:modified>
</cp:coreProperties>
</file>