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6DB" w:rsidRPr="00990930" w:rsidRDefault="006566DB" w:rsidP="009909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90930">
        <w:rPr>
          <w:rFonts w:ascii="Times New Roman" w:hAnsi="Times New Roman" w:cs="Times New Roman"/>
          <w:sz w:val="24"/>
          <w:szCs w:val="24"/>
        </w:rPr>
        <w:t>Протокол</w:t>
      </w:r>
    </w:p>
    <w:p w:rsidR="006566DB" w:rsidRPr="00990930" w:rsidRDefault="006566DB" w:rsidP="009909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90930">
        <w:rPr>
          <w:rFonts w:ascii="Times New Roman" w:hAnsi="Times New Roman" w:cs="Times New Roman"/>
          <w:sz w:val="24"/>
          <w:szCs w:val="24"/>
        </w:rPr>
        <w:t xml:space="preserve">заседания педагогического совета № 7 </w:t>
      </w:r>
    </w:p>
    <w:p w:rsidR="006566DB" w:rsidRPr="00990930" w:rsidRDefault="00743BFE" w:rsidP="009909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</w:t>
      </w:r>
      <w:r w:rsidR="004C7BAA">
        <w:rPr>
          <w:rFonts w:ascii="Times New Roman" w:hAnsi="Times New Roman" w:cs="Times New Roman"/>
          <w:sz w:val="24"/>
          <w:szCs w:val="24"/>
        </w:rPr>
        <w:t>.05.202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6566DB" w:rsidRPr="0099093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02D66" w:rsidRPr="00990930" w:rsidRDefault="00A02D66" w:rsidP="00990930">
      <w:pPr>
        <w:pStyle w:val="1"/>
        <w:spacing w:before="0" w:beforeAutospacing="0" w:after="0" w:afterAutospacing="0"/>
        <w:ind w:firstLine="709"/>
        <w:rPr>
          <w:color w:val="4D4D4D"/>
          <w:sz w:val="24"/>
          <w:szCs w:val="24"/>
        </w:rPr>
      </w:pPr>
      <w:r w:rsidRPr="00990930">
        <w:rPr>
          <w:sz w:val="24"/>
          <w:szCs w:val="24"/>
          <w:u w:val="single"/>
        </w:rPr>
        <w:t>Тема</w:t>
      </w:r>
      <w:r w:rsidRPr="00990930">
        <w:rPr>
          <w:sz w:val="24"/>
          <w:szCs w:val="24"/>
        </w:rPr>
        <w:t xml:space="preserve"> </w:t>
      </w:r>
      <w:r w:rsidRPr="00990930">
        <w:rPr>
          <w:color w:val="4D4D4D"/>
          <w:sz w:val="24"/>
          <w:szCs w:val="24"/>
        </w:rPr>
        <w:t>"Итоги образовательной д</w:t>
      </w:r>
      <w:r w:rsidR="00743BFE">
        <w:rPr>
          <w:color w:val="4D4D4D"/>
          <w:sz w:val="24"/>
          <w:szCs w:val="24"/>
        </w:rPr>
        <w:t>еятельности за IV четверть и 2020</w:t>
      </w:r>
      <w:r w:rsidR="004C7BAA">
        <w:rPr>
          <w:color w:val="4D4D4D"/>
          <w:sz w:val="24"/>
          <w:szCs w:val="24"/>
        </w:rPr>
        <w:t>-202</w:t>
      </w:r>
      <w:r w:rsidR="00743BFE">
        <w:rPr>
          <w:color w:val="4D4D4D"/>
          <w:sz w:val="24"/>
          <w:szCs w:val="24"/>
        </w:rPr>
        <w:t>1</w:t>
      </w:r>
      <w:r w:rsidR="004C7BAA">
        <w:rPr>
          <w:color w:val="4D4D4D"/>
          <w:sz w:val="24"/>
          <w:szCs w:val="24"/>
        </w:rPr>
        <w:t xml:space="preserve"> </w:t>
      </w:r>
      <w:r w:rsidRPr="00990930">
        <w:rPr>
          <w:color w:val="4D4D4D"/>
          <w:sz w:val="24"/>
          <w:szCs w:val="24"/>
        </w:rPr>
        <w:t>учебный год"</w:t>
      </w:r>
    </w:p>
    <w:p w:rsidR="006566DB" w:rsidRPr="00990930" w:rsidRDefault="006566DB" w:rsidP="009909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566DB" w:rsidRPr="00990930" w:rsidRDefault="006566DB" w:rsidP="00990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90930">
        <w:rPr>
          <w:rFonts w:ascii="Times New Roman" w:hAnsi="Times New Roman" w:cs="Times New Roman"/>
          <w:sz w:val="24"/>
          <w:szCs w:val="24"/>
        </w:rPr>
        <w:t>Присутствовали:</w:t>
      </w:r>
      <w:r w:rsidR="00743BFE">
        <w:rPr>
          <w:rFonts w:ascii="Times New Roman" w:hAnsi="Times New Roman" w:cs="Times New Roman"/>
          <w:sz w:val="24"/>
          <w:szCs w:val="24"/>
        </w:rPr>
        <w:t xml:space="preserve"> </w:t>
      </w:r>
      <w:r w:rsidRPr="00990930">
        <w:rPr>
          <w:rFonts w:ascii="Times New Roman" w:hAnsi="Times New Roman" w:cs="Times New Roman"/>
          <w:sz w:val="24"/>
          <w:szCs w:val="24"/>
        </w:rPr>
        <w:t xml:space="preserve"> </w:t>
      </w:r>
      <w:r w:rsidR="00743B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43BFE">
        <w:rPr>
          <w:rFonts w:ascii="Times New Roman" w:hAnsi="Times New Roman" w:cs="Times New Roman"/>
          <w:sz w:val="24"/>
          <w:szCs w:val="24"/>
        </w:rPr>
        <w:t>___</w:t>
      </w:r>
      <w:r w:rsidRPr="00990930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6566DB" w:rsidRDefault="006566DB" w:rsidP="00990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930">
        <w:rPr>
          <w:rFonts w:ascii="Times New Roman" w:eastAsia="Times New Roman" w:hAnsi="Times New Roman" w:cs="Times New Roman"/>
          <w:sz w:val="24"/>
          <w:szCs w:val="24"/>
        </w:rPr>
        <w:t>Повестка:</w:t>
      </w:r>
    </w:p>
    <w:p w:rsidR="004C7BAA" w:rsidRPr="004C7BAA" w:rsidRDefault="004C7BAA" w:rsidP="00743BFE">
      <w:pPr>
        <w:pStyle w:val="a4"/>
        <w:numPr>
          <w:ilvl w:val="0"/>
          <w:numId w:val="1"/>
        </w:numPr>
        <w:ind w:left="567" w:hanging="567"/>
      </w:pPr>
      <w:r w:rsidRPr="004C7BAA">
        <w:t>О выполнении основной образовательной программы в 2019-2020 учебном году</w:t>
      </w:r>
    </w:p>
    <w:p w:rsidR="006566DB" w:rsidRPr="004C7BAA" w:rsidRDefault="006566DB" w:rsidP="00743BFE">
      <w:pPr>
        <w:pStyle w:val="a4"/>
        <w:numPr>
          <w:ilvl w:val="0"/>
          <w:numId w:val="1"/>
        </w:numPr>
        <w:ind w:left="567" w:hanging="567"/>
      </w:pPr>
      <w:r w:rsidRPr="004C7BAA">
        <w:t>Итоги УВР за 4-ю четверть и учебный год</w:t>
      </w:r>
    </w:p>
    <w:p w:rsidR="006566DB" w:rsidRDefault="004C7BAA" w:rsidP="00743BFE">
      <w:pPr>
        <w:pStyle w:val="a4"/>
        <w:numPr>
          <w:ilvl w:val="0"/>
          <w:numId w:val="1"/>
        </w:numPr>
        <w:ind w:left="567" w:hanging="567"/>
      </w:pPr>
      <w:r w:rsidRPr="004C7BAA">
        <w:t>Перевод обучающихся 1-8</w:t>
      </w:r>
      <w:r w:rsidR="00743BFE">
        <w:t>, 10</w:t>
      </w:r>
      <w:r w:rsidRPr="004C7BAA">
        <w:t xml:space="preserve"> </w:t>
      </w:r>
      <w:r w:rsidR="006566DB" w:rsidRPr="004C7BAA">
        <w:t xml:space="preserve">  классов</w:t>
      </w:r>
    </w:p>
    <w:p w:rsidR="004C7BAA" w:rsidRDefault="004C7BAA" w:rsidP="00743BFE">
      <w:pPr>
        <w:pStyle w:val="a4"/>
        <w:numPr>
          <w:ilvl w:val="0"/>
          <w:numId w:val="1"/>
        </w:numPr>
        <w:ind w:left="567" w:hanging="567"/>
      </w:pPr>
      <w:r>
        <w:t>О награждении за хорошую учебу и активное участие в общественной жизни школы</w:t>
      </w:r>
    </w:p>
    <w:p w:rsidR="004C7BAA" w:rsidRDefault="004C7BAA" w:rsidP="00743BFE">
      <w:pPr>
        <w:pStyle w:val="a4"/>
        <w:numPr>
          <w:ilvl w:val="0"/>
          <w:numId w:val="1"/>
        </w:numPr>
        <w:ind w:left="567" w:hanging="567"/>
      </w:pPr>
      <w:r>
        <w:t>Обсуждение учебного плана школы и перечня учебников на 202</w:t>
      </w:r>
      <w:r w:rsidR="00743BFE">
        <w:t>1</w:t>
      </w:r>
      <w:r>
        <w:t>-202</w:t>
      </w:r>
      <w:r w:rsidR="00A74F89">
        <w:t>2</w:t>
      </w:r>
      <w:r>
        <w:t xml:space="preserve"> </w:t>
      </w:r>
      <w:proofErr w:type="spellStart"/>
      <w:r>
        <w:t>у.г</w:t>
      </w:r>
      <w:proofErr w:type="spellEnd"/>
      <w:r>
        <w:t>.</w:t>
      </w:r>
    </w:p>
    <w:p w:rsidR="004C7BAA" w:rsidRDefault="009D30A9" w:rsidP="00743BFE">
      <w:pPr>
        <w:pStyle w:val="a4"/>
        <w:numPr>
          <w:ilvl w:val="0"/>
          <w:numId w:val="1"/>
        </w:numPr>
        <w:ind w:left="567" w:hanging="567"/>
      </w:pPr>
      <w:r>
        <w:t>Анализ ведения школьной документации. Заполнение АИС «Сетевой город»</w:t>
      </w:r>
    </w:p>
    <w:p w:rsidR="009D30A9" w:rsidRPr="004C7BAA" w:rsidRDefault="00743BFE" w:rsidP="00743BFE">
      <w:pPr>
        <w:pStyle w:val="a4"/>
        <w:numPr>
          <w:ilvl w:val="0"/>
          <w:numId w:val="1"/>
        </w:numPr>
        <w:ind w:left="567" w:hanging="567"/>
      </w:pPr>
      <w:r>
        <w:t xml:space="preserve">Особенности </w:t>
      </w:r>
      <w:proofErr w:type="gramStart"/>
      <w:r>
        <w:t>организации  летнего</w:t>
      </w:r>
      <w:proofErr w:type="gramEnd"/>
      <w:r>
        <w:t xml:space="preserve"> оздоровительного отдыха детей в 2021 г</w:t>
      </w:r>
    </w:p>
    <w:p w:rsidR="004C7BAA" w:rsidRPr="00990930" w:rsidRDefault="004C7BAA" w:rsidP="0099093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43BFE" w:rsidRDefault="00743BFE" w:rsidP="006257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</w:p>
    <w:p w:rsidR="00743BFE" w:rsidRDefault="00743BFE" w:rsidP="006257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</w:p>
    <w:p w:rsidR="00743BFE" w:rsidRDefault="00743BFE" w:rsidP="006257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</w:p>
    <w:p w:rsidR="00743BFE" w:rsidRDefault="00743BFE" w:rsidP="006257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</w:p>
    <w:p w:rsidR="00743BFE" w:rsidRDefault="00743BFE" w:rsidP="006257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</w:p>
    <w:p w:rsidR="00743BFE" w:rsidRDefault="00743BFE" w:rsidP="006257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</w:p>
    <w:p w:rsidR="00743BFE" w:rsidRDefault="00743BFE" w:rsidP="006257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</w:p>
    <w:p w:rsidR="00743BFE" w:rsidRDefault="00743BFE" w:rsidP="006257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</w:p>
    <w:p w:rsidR="00743BFE" w:rsidRDefault="00743BFE" w:rsidP="006257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</w:p>
    <w:p w:rsidR="00743BFE" w:rsidRDefault="00743BFE" w:rsidP="006257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</w:p>
    <w:p w:rsidR="00743BFE" w:rsidRDefault="00743BFE" w:rsidP="006257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</w:p>
    <w:p w:rsidR="00743BFE" w:rsidRDefault="00743BFE" w:rsidP="006257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</w:p>
    <w:p w:rsidR="00743BFE" w:rsidRDefault="00743BFE" w:rsidP="006257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</w:p>
    <w:p w:rsidR="00743BFE" w:rsidRDefault="00743BFE" w:rsidP="006257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</w:p>
    <w:p w:rsidR="00743BFE" w:rsidRDefault="00743BFE" w:rsidP="006257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</w:p>
    <w:p w:rsidR="00743BFE" w:rsidRDefault="00743BFE" w:rsidP="006257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</w:p>
    <w:p w:rsidR="00743BFE" w:rsidRDefault="00743BFE" w:rsidP="006257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</w:p>
    <w:p w:rsidR="00743BFE" w:rsidRDefault="00743BFE" w:rsidP="006257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</w:p>
    <w:p w:rsidR="00743BFE" w:rsidRDefault="00743BFE" w:rsidP="006257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</w:p>
    <w:p w:rsidR="00743BFE" w:rsidRDefault="00743BFE" w:rsidP="006257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</w:p>
    <w:p w:rsidR="00743BFE" w:rsidRDefault="00743BFE" w:rsidP="006257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</w:p>
    <w:p w:rsidR="00743BFE" w:rsidRDefault="00743BFE" w:rsidP="006257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</w:p>
    <w:p w:rsidR="00743BFE" w:rsidRDefault="00743BFE" w:rsidP="006257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</w:p>
    <w:p w:rsidR="00743BFE" w:rsidRDefault="00743BFE" w:rsidP="006257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</w:p>
    <w:p w:rsidR="00743BFE" w:rsidRDefault="00743BFE" w:rsidP="006257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</w:p>
    <w:p w:rsidR="00743BFE" w:rsidRDefault="00743BFE" w:rsidP="006257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</w:p>
    <w:p w:rsidR="00743BFE" w:rsidRDefault="00743BFE" w:rsidP="006257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</w:p>
    <w:p w:rsidR="00743BFE" w:rsidRDefault="00743BFE" w:rsidP="006257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</w:p>
    <w:p w:rsidR="00743BFE" w:rsidRDefault="00743BFE" w:rsidP="006257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</w:p>
    <w:p w:rsidR="00743BFE" w:rsidRDefault="00743BFE" w:rsidP="006257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</w:p>
    <w:p w:rsidR="00743BFE" w:rsidRDefault="00743BFE" w:rsidP="006257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</w:p>
    <w:p w:rsidR="00743BFE" w:rsidRDefault="00743BFE" w:rsidP="006257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</w:p>
    <w:p w:rsidR="00743BFE" w:rsidRDefault="00743BFE" w:rsidP="006257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</w:p>
    <w:p w:rsidR="00743BFE" w:rsidRDefault="00743BFE" w:rsidP="006257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</w:p>
    <w:p w:rsidR="00743BFE" w:rsidRDefault="00743BFE" w:rsidP="006257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</w:p>
    <w:p w:rsidR="00743BFE" w:rsidRDefault="00743BFE" w:rsidP="006257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</w:p>
    <w:p w:rsidR="00A02D66" w:rsidRPr="00625749" w:rsidRDefault="00A02D66" w:rsidP="006257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625749">
        <w:rPr>
          <w:b/>
          <w:color w:val="000000"/>
        </w:rPr>
        <w:lastRenderedPageBreak/>
        <w:t>СЛУШАЛИ:</w:t>
      </w:r>
    </w:p>
    <w:p w:rsidR="009D30A9" w:rsidRPr="000313D7" w:rsidRDefault="009D30A9" w:rsidP="00C34B16">
      <w:pPr>
        <w:pStyle w:val="a4"/>
        <w:numPr>
          <w:ilvl w:val="0"/>
          <w:numId w:val="3"/>
        </w:numPr>
        <w:shd w:val="clear" w:color="auto" w:fill="FFFFFF"/>
        <w:ind w:left="0" w:firstLine="709"/>
        <w:jc w:val="both"/>
        <w:rPr>
          <w:b/>
          <w:color w:val="000000"/>
        </w:rPr>
      </w:pPr>
      <w:r w:rsidRPr="00625749">
        <w:t>Рындина И.П., заместитель директора школы по УВР</w:t>
      </w:r>
      <w:r w:rsidR="00F27403">
        <w:t xml:space="preserve"> </w:t>
      </w:r>
      <w:r w:rsidRPr="00625749">
        <w:t>- О выполнении основной</w:t>
      </w:r>
      <w:r w:rsidR="000313D7">
        <w:t xml:space="preserve"> образовательной программы в 2020</w:t>
      </w:r>
      <w:r w:rsidRPr="00625749">
        <w:t>-202</w:t>
      </w:r>
      <w:r w:rsidR="000313D7">
        <w:t>1</w:t>
      </w:r>
      <w:r w:rsidRPr="00625749">
        <w:t xml:space="preserve"> учебном году. Было доложено, что основная образовательная программа МБОУ «Бичурская СОШ №4 имени Героя Советского Союза Соломенникова Е.И.» выполнена в полном объеме. </w:t>
      </w:r>
    </w:p>
    <w:p w:rsidR="009D30A9" w:rsidRPr="00625749" w:rsidRDefault="009D30A9" w:rsidP="006257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625749">
        <w:rPr>
          <w:b/>
          <w:color w:val="000000"/>
        </w:rPr>
        <w:t>СЛУШАЛИ:</w:t>
      </w:r>
    </w:p>
    <w:p w:rsidR="00A02D66" w:rsidRPr="00625749" w:rsidRDefault="00BA6CFD" w:rsidP="006257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74F89">
        <w:rPr>
          <w:b/>
          <w:color w:val="000000"/>
        </w:rPr>
        <w:t>2</w:t>
      </w:r>
      <w:r w:rsidRPr="00625749">
        <w:rPr>
          <w:color w:val="000000"/>
        </w:rPr>
        <w:t xml:space="preserve">. </w:t>
      </w:r>
      <w:r w:rsidR="00A02D66" w:rsidRPr="00625749">
        <w:rPr>
          <w:color w:val="000000"/>
        </w:rPr>
        <w:t>Об итогах образовательной деятельности за IV четверть, за учебный год;</w:t>
      </w:r>
    </w:p>
    <w:p w:rsidR="00A02D66" w:rsidRDefault="00A02D66" w:rsidP="006257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625749">
        <w:rPr>
          <w:rFonts w:ascii="Times New Roman" w:hAnsi="Times New Roman" w:cs="Times New Roman"/>
          <w:sz w:val="24"/>
          <w:szCs w:val="24"/>
        </w:rPr>
        <w:t>ВЫСТУПИЛИ:  классные</w:t>
      </w:r>
      <w:proofErr w:type="gramEnd"/>
      <w:r w:rsidRPr="00625749">
        <w:rPr>
          <w:rFonts w:ascii="Times New Roman" w:hAnsi="Times New Roman" w:cs="Times New Roman"/>
          <w:sz w:val="24"/>
          <w:szCs w:val="24"/>
        </w:rPr>
        <w:t xml:space="preserve"> руководители</w:t>
      </w:r>
    </w:p>
    <w:p w:rsidR="00F27403" w:rsidRDefault="00F27403" w:rsidP="006257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 Егорова С.А.</w:t>
      </w:r>
    </w:p>
    <w:p w:rsidR="00F27403" w:rsidRPr="00625749" w:rsidRDefault="00F27403" w:rsidP="006257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начало года 10 учащихся, на конец года 11. Прибыл Тимофеев Руслан. В целом класс освоил общеобразовательную программу НОО за 1 класс. Есть слабоуспевающие ученики – Куприянова Снежана, Перелыгин Сергей.  Обучающие 1 класса Слепнёв Артем и Петров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Сергей,  оставленные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прошлом году на повторное обучение с программой не справляются, необходимо прохождение РПМПК. Пропущено за год 232 урок. Все по уважительной причине.</w:t>
      </w:r>
    </w:p>
    <w:p w:rsidR="009D30A9" w:rsidRPr="00625749" w:rsidRDefault="00F27403" w:rsidP="00625749">
      <w:pPr>
        <w:pStyle w:val="a4"/>
        <w:ind w:left="0" w:firstLine="709"/>
        <w:jc w:val="both"/>
      </w:pPr>
      <w:r>
        <w:t>2</w:t>
      </w:r>
      <w:r w:rsidR="009D30A9" w:rsidRPr="00625749">
        <w:t xml:space="preserve"> класс Цыремпилова Г.А.</w:t>
      </w:r>
    </w:p>
    <w:p w:rsidR="00F27403" w:rsidRDefault="009D30A9" w:rsidP="00625749">
      <w:pPr>
        <w:pStyle w:val="a4"/>
        <w:ind w:left="0" w:firstLine="709"/>
        <w:jc w:val="both"/>
      </w:pPr>
      <w:r w:rsidRPr="00625749">
        <w:t xml:space="preserve">На начало </w:t>
      </w:r>
      <w:r w:rsidR="00176398" w:rsidRPr="00625749">
        <w:t>года</w:t>
      </w:r>
      <w:r w:rsidRPr="00625749">
        <w:t xml:space="preserve"> 1</w:t>
      </w:r>
      <w:r w:rsidR="00F27403">
        <w:t>4</w:t>
      </w:r>
      <w:r w:rsidRPr="00625749">
        <w:t xml:space="preserve"> учащихся, на конец </w:t>
      </w:r>
      <w:r w:rsidR="00176398" w:rsidRPr="00625749">
        <w:t>года 1</w:t>
      </w:r>
      <w:r w:rsidR="00F27403">
        <w:t>5</w:t>
      </w:r>
      <w:r w:rsidRPr="00625749">
        <w:t xml:space="preserve">. </w:t>
      </w:r>
      <w:r w:rsidR="00BB0CA8">
        <w:t xml:space="preserve"> Прибыл Гольцов Егор. </w:t>
      </w:r>
      <w:r w:rsidRPr="00625749">
        <w:t xml:space="preserve">Пропущено </w:t>
      </w:r>
      <w:r w:rsidR="00F27403">
        <w:t>57</w:t>
      </w:r>
      <w:r w:rsidR="001B68DC" w:rsidRPr="00625749">
        <w:t xml:space="preserve"> уроков в год</w:t>
      </w:r>
      <w:r w:rsidRPr="00625749">
        <w:t xml:space="preserve">, все по уважительной причине, по болезни. По результатам </w:t>
      </w:r>
      <w:proofErr w:type="gramStart"/>
      <w:r w:rsidRPr="00625749">
        <w:t>наблюдения  слабо</w:t>
      </w:r>
      <w:proofErr w:type="gramEnd"/>
      <w:r w:rsidRPr="00625749">
        <w:t xml:space="preserve"> успевают  в классе Чупышева А., Кузнецова </w:t>
      </w:r>
      <w:r w:rsidR="00F27403">
        <w:t>В</w:t>
      </w:r>
      <w:r w:rsidRPr="00625749">
        <w:t xml:space="preserve">., Мамажонова В., Наделяева А.. Учатся хорошо –., Дрянова А., Перевалова С., Порохня А., Кузьмин А. </w:t>
      </w:r>
      <w:r w:rsidR="00F27403">
        <w:t xml:space="preserve"> Учится на отлично - </w:t>
      </w:r>
      <w:r w:rsidR="00F27403" w:rsidRPr="00625749">
        <w:t>Рындин Д</w:t>
      </w:r>
      <w:r w:rsidR="00F27403">
        <w:t>.</w:t>
      </w:r>
      <w:r w:rsidR="00F27403" w:rsidRPr="00625749">
        <w:t xml:space="preserve"> </w:t>
      </w:r>
      <w:r w:rsidR="00BB0CA8">
        <w:t xml:space="preserve"> неуспевающий – Гольцов Егор, оставлен на повторное </w:t>
      </w:r>
      <w:proofErr w:type="gramStart"/>
      <w:r w:rsidR="00BB0CA8">
        <w:t>обучение  по</w:t>
      </w:r>
      <w:proofErr w:type="gramEnd"/>
      <w:r w:rsidR="00BB0CA8">
        <w:t xml:space="preserve"> заявлению законных представителей.</w:t>
      </w:r>
    </w:p>
    <w:p w:rsidR="009D30A9" w:rsidRPr="00625749" w:rsidRDefault="00F27403" w:rsidP="00625749">
      <w:pPr>
        <w:pStyle w:val="a4"/>
        <w:ind w:left="0" w:firstLine="709"/>
        <w:jc w:val="both"/>
      </w:pPr>
      <w:r>
        <w:t>3</w:t>
      </w:r>
      <w:r w:rsidR="009D30A9" w:rsidRPr="00625749">
        <w:t xml:space="preserve"> класс Павлова Е.А.</w:t>
      </w:r>
    </w:p>
    <w:p w:rsidR="009D30A9" w:rsidRPr="00625749" w:rsidRDefault="009D30A9" w:rsidP="00F27403">
      <w:pPr>
        <w:pStyle w:val="a4"/>
        <w:ind w:left="0" w:firstLine="709"/>
        <w:jc w:val="both"/>
      </w:pPr>
      <w:r w:rsidRPr="00625749">
        <w:t xml:space="preserve">На начало </w:t>
      </w:r>
      <w:r w:rsidR="001B68DC" w:rsidRPr="00625749">
        <w:t>года</w:t>
      </w:r>
      <w:r w:rsidRPr="00625749">
        <w:t xml:space="preserve"> 10 учащихся на конец </w:t>
      </w:r>
      <w:r w:rsidR="001B68DC" w:rsidRPr="00625749">
        <w:t>года</w:t>
      </w:r>
      <w:r w:rsidRPr="00625749">
        <w:t xml:space="preserve"> 10. Пропущено </w:t>
      </w:r>
      <w:r w:rsidR="00F27403">
        <w:t>354</w:t>
      </w:r>
      <w:r w:rsidRPr="00625749">
        <w:t xml:space="preserve"> урок</w:t>
      </w:r>
      <w:r w:rsidR="00F27403">
        <w:t>а</w:t>
      </w:r>
      <w:r w:rsidR="001B68DC" w:rsidRPr="00625749">
        <w:t xml:space="preserve"> в год</w:t>
      </w:r>
      <w:r w:rsidRPr="00625749">
        <w:t xml:space="preserve">, все по уважительной причине, по болезни. По результатам </w:t>
      </w:r>
      <w:proofErr w:type="gramStart"/>
      <w:r w:rsidRPr="00625749">
        <w:t>наблюдения  слабо</w:t>
      </w:r>
      <w:proofErr w:type="gramEnd"/>
      <w:r w:rsidRPr="00625749">
        <w:t xml:space="preserve"> успевают </w:t>
      </w:r>
      <w:r w:rsidR="001B68DC" w:rsidRPr="00625749">
        <w:t xml:space="preserve"> в классе Разуваева Лиза</w:t>
      </w:r>
      <w:r w:rsidRPr="00625749">
        <w:t>.. Хорошо успевающие дети –</w:t>
      </w:r>
      <w:r w:rsidR="001B68DC" w:rsidRPr="00625749">
        <w:t xml:space="preserve"> </w:t>
      </w:r>
      <w:r w:rsidR="00F27403" w:rsidRPr="00625749">
        <w:t>Васильева Даша</w:t>
      </w:r>
      <w:r w:rsidR="00F27403">
        <w:t>,</w:t>
      </w:r>
      <w:r w:rsidR="00F27403" w:rsidRPr="00625749">
        <w:t xml:space="preserve"> </w:t>
      </w:r>
      <w:r w:rsidR="001B68DC" w:rsidRPr="00625749">
        <w:t xml:space="preserve">Арбузов Руслан, Баранов Руслан, Конопелько Антон, Яковлев Максим. </w:t>
      </w:r>
      <w:r w:rsidRPr="00625749">
        <w:t>Успеваем</w:t>
      </w:r>
      <w:r w:rsidR="00F27403">
        <w:t>ость- 9</w:t>
      </w:r>
      <w:r w:rsidR="001B68DC" w:rsidRPr="00625749">
        <w:t>0%, Качество знаний – 50</w:t>
      </w:r>
      <w:r w:rsidRPr="00625749">
        <w:t>%</w:t>
      </w:r>
      <w:r w:rsidR="00F27403">
        <w:t>.</w:t>
      </w:r>
      <w:r w:rsidR="00F27403" w:rsidRPr="00F27403">
        <w:t xml:space="preserve"> </w:t>
      </w:r>
      <w:r w:rsidR="00F27403">
        <w:t xml:space="preserve"> Неуспевающий </w:t>
      </w:r>
      <w:r w:rsidR="00F27403" w:rsidRPr="00625749">
        <w:t>Куприянов А.,</w:t>
      </w:r>
      <w:r w:rsidR="00F27403">
        <w:t xml:space="preserve"> оставлен на повторное обучение по заявлению родителей.</w:t>
      </w:r>
    </w:p>
    <w:p w:rsidR="009D30A9" w:rsidRPr="00625749" w:rsidRDefault="00F27403" w:rsidP="00625749">
      <w:pPr>
        <w:pStyle w:val="a4"/>
        <w:ind w:left="0" w:firstLine="709"/>
        <w:jc w:val="both"/>
      </w:pPr>
      <w:r>
        <w:t>4</w:t>
      </w:r>
      <w:r w:rsidR="009D30A9" w:rsidRPr="00625749">
        <w:t xml:space="preserve"> класс Гасанова О.Т.</w:t>
      </w:r>
    </w:p>
    <w:p w:rsidR="009D30A9" w:rsidRPr="00625749" w:rsidRDefault="009D30A9" w:rsidP="00625749">
      <w:pPr>
        <w:pStyle w:val="a4"/>
        <w:ind w:left="0" w:firstLine="709"/>
        <w:jc w:val="both"/>
      </w:pPr>
      <w:r w:rsidRPr="00625749">
        <w:t xml:space="preserve">На начало </w:t>
      </w:r>
      <w:r w:rsidR="001B68DC" w:rsidRPr="00625749">
        <w:t>года</w:t>
      </w:r>
      <w:r w:rsidRPr="00625749">
        <w:t xml:space="preserve"> 1</w:t>
      </w:r>
      <w:r w:rsidR="001B68DC" w:rsidRPr="00625749">
        <w:t>5</w:t>
      </w:r>
      <w:r w:rsidRPr="00625749">
        <w:t xml:space="preserve"> учащихся на конец </w:t>
      </w:r>
      <w:r w:rsidR="001B68DC" w:rsidRPr="00625749">
        <w:t>года</w:t>
      </w:r>
      <w:r w:rsidRPr="00625749">
        <w:t xml:space="preserve"> 1</w:t>
      </w:r>
      <w:r w:rsidR="00F27403">
        <w:t>5</w:t>
      </w:r>
      <w:r w:rsidRPr="00625749">
        <w:t>. Слабоуспевающие –</w:t>
      </w:r>
      <w:r w:rsidR="001B68DC" w:rsidRPr="00625749">
        <w:t>Чупышева Анжела, Савельева Катя</w:t>
      </w:r>
      <w:r w:rsidRPr="00625749">
        <w:t xml:space="preserve"> по основным предметам. Отличники – Балданова Арьяна, Перелыгина Ксюша, Тар</w:t>
      </w:r>
      <w:r w:rsidR="00F27403">
        <w:t xml:space="preserve">акановский Матвей, Симонов Рома. Хорошисты – Афанасьева Настя, Шурыгина </w:t>
      </w:r>
      <w:proofErr w:type="gramStart"/>
      <w:r w:rsidR="00F27403">
        <w:t xml:space="preserve">Женя, </w:t>
      </w:r>
      <w:r w:rsidR="001B68DC" w:rsidRPr="00625749">
        <w:t xml:space="preserve"> Пропущено</w:t>
      </w:r>
      <w:proofErr w:type="gramEnd"/>
      <w:r w:rsidR="001B68DC" w:rsidRPr="00625749">
        <w:t xml:space="preserve"> 257</w:t>
      </w:r>
      <w:r w:rsidRPr="00625749">
        <w:t xml:space="preserve"> урок</w:t>
      </w:r>
      <w:r w:rsidR="001B68DC" w:rsidRPr="00625749">
        <w:t>ов за год</w:t>
      </w:r>
      <w:r w:rsidRPr="00625749">
        <w:t>, все по уважительной причине. Успеваемо</w:t>
      </w:r>
      <w:r w:rsidR="001B68DC" w:rsidRPr="00625749">
        <w:t>сть – 100%, качество знаний – 68</w:t>
      </w:r>
      <w:r w:rsidRPr="00625749">
        <w:t>%</w:t>
      </w:r>
      <w:r w:rsidR="00F27403" w:rsidRPr="00F27403">
        <w:t xml:space="preserve"> </w:t>
      </w:r>
      <w:r w:rsidR="00F27403">
        <w:t xml:space="preserve">Неуспевающий </w:t>
      </w:r>
      <w:r w:rsidR="00F27403">
        <w:t xml:space="preserve">- </w:t>
      </w:r>
      <w:r w:rsidR="00F27403" w:rsidRPr="00625749">
        <w:t xml:space="preserve">Дрянов Егор, </w:t>
      </w:r>
      <w:r w:rsidR="00F27403">
        <w:t>оставлен на повторное обучение по заявлению родителей</w:t>
      </w:r>
      <w:r w:rsidR="00F27403" w:rsidRPr="00625749">
        <w:t xml:space="preserve"> </w:t>
      </w:r>
    </w:p>
    <w:p w:rsidR="009D30A9" w:rsidRPr="00625749" w:rsidRDefault="00F27403" w:rsidP="00625749">
      <w:pPr>
        <w:pStyle w:val="a4"/>
        <w:ind w:left="0" w:firstLine="709"/>
        <w:jc w:val="both"/>
      </w:pPr>
      <w:r>
        <w:t>5</w:t>
      </w:r>
      <w:r w:rsidR="009D30A9" w:rsidRPr="00625749">
        <w:t xml:space="preserve"> класс – </w:t>
      </w:r>
      <w:r>
        <w:t xml:space="preserve">Шурыгина </w:t>
      </w:r>
      <w:proofErr w:type="gramStart"/>
      <w:r>
        <w:t>А.Т.</w:t>
      </w:r>
      <w:r w:rsidR="009D30A9" w:rsidRPr="00625749">
        <w:t>.</w:t>
      </w:r>
      <w:proofErr w:type="gramEnd"/>
    </w:p>
    <w:p w:rsidR="009D30A9" w:rsidRPr="00625749" w:rsidRDefault="009D30A9" w:rsidP="00625749">
      <w:pPr>
        <w:pStyle w:val="a4"/>
        <w:ind w:left="0" w:firstLine="709"/>
        <w:jc w:val="both"/>
      </w:pPr>
      <w:r w:rsidRPr="00625749">
        <w:t xml:space="preserve">На начало четверти 12 учащихся на конец четверти 12. Успеваемость </w:t>
      </w:r>
      <w:r w:rsidR="001B68DC" w:rsidRPr="00625749">
        <w:t>100</w:t>
      </w:r>
      <w:r w:rsidRPr="00625749">
        <w:t xml:space="preserve">%, качество знаний – </w:t>
      </w:r>
      <w:r w:rsidR="00F27403">
        <w:t>41</w:t>
      </w:r>
      <w:r w:rsidRPr="00625749">
        <w:t xml:space="preserve">%. Слабоуспевающие - Сизых </w:t>
      </w:r>
      <w:proofErr w:type="gramStart"/>
      <w:r w:rsidRPr="00625749">
        <w:t>Наташа..</w:t>
      </w:r>
      <w:proofErr w:type="gramEnd"/>
      <w:r w:rsidRPr="00625749">
        <w:t xml:space="preserve"> Хорошисты: Савельевы А</w:t>
      </w:r>
      <w:r w:rsidR="001B68DC" w:rsidRPr="00625749">
        <w:t xml:space="preserve">лина и Ангелина, Павлов Кирилл, Нестерова Таня. </w:t>
      </w:r>
      <w:r w:rsidRPr="00625749">
        <w:t>Пропущено</w:t>
      </w:r>
      <w:r w:rsidR="001B68DC" w:rsidRPr="00625749">
        <w:t xml:space="preserve"> </w:t>
      </w:r>
      <w:r w:rsidR="00F27403">
        <w:t>443 урока</w:t>
      </w:r>
      <w:r w:rsidRPr="00625749">
        <w:t xml:space="preserve"> все по уважительной причине.</w:t>
      </w:r>
      <w:r w:rsidR="00F27403">
        <w:t xml:space="preserve"> Ухудшилась успеваемость у Афанасьева Дениса.</w:t>
      </w:r>
    </w:p>
    <w:p w:rsidR="009D30A9" w:rsidRPr="00625749" w:rsidRDefault="00F27403" w:rsidP="00625749">
      <w:pPr>
        <w:pStyle w:val="a4"/>
        <w:ind w:left="0" w:firstLine="709"/>
        <w:jc w:val="both"/>
      </w:pPr>
      <w:r>
        <w:t>6</w:t>
      </w:r>
      <w:r w:rsidR="009D30A9" w:rsidRPr="00625749">
        <w:t xml:space="preserve"> </w:t>
      </w:r>
      <w:proofErr w:type="gramStart"/>
      <w:r w:rsidR="009D30A9" w:rsidRPr="00625749">
        <w:t xml:space="preserve">класс  </w:t>
      </w:r>
      <w:r>
        <w:t>Нестерова</w:t>
      </w:r>
      <w:proofErr w:type="gramEnd"/>
      <w:r>
        <w:t xml:space="preserve"> Н.А.</w:t>
      </w:r>
    </w:p>
    <w:p w:rsidR="009D30A9" w:rsidRPr="00625749" w:rsidRDefault="001B68DC" w:rsidP="00625749">
      <w:pPr>
        <w:pStyle w:val="a4"/>
        <w:ind w:left="0" w:firstLine="709"/>
        <w:jc w:val="both"/>
      </w:pPr>
      <w:r w:rsidRPr="00625749">
        <w:t>На начало года</w:t>
      </w:r>
      <w:r w:rsidR="009D30A9" w:rsidRPr="00625749">
        <w:t xml:space="preserve"> 1</w:t>
      </w:r>
      <w:r w:rsidR="00F27403">
        <w:t>0</w:t>
      </w:r>
      <w:r w:rsidRPr="00625749">
        <w:t xml:space="preserve"> учащихся на конец года </w:t>
      </w:r>
      <w:r w:rsidR="00BB0CA8">
        <w:t>10. Качество знаний – 0</w:t>
      </w:r>
      <w:r w:rsidR="009D30A9" w:rsidRPr="00625749">
        <w:t xml:space="preserve"> % у</w:t>
      </w:r>
      <w:r w:rsidR="00BB0CA8">
        <w:t>спеваемость 100</w:t>
      </w:r>
      <w:proofErr w:type="gramStart"/>
      <w:r w:rsidR="00BB0CA8">
        <w:t>%..</w:t>
      </w:r>
      <w:proofErr w:type="gramEnd"/>
      <w:r w:rsidR="00BB0CA8">
        <w:t xml:space="preserve">  Пропущено 57</w:t>
      </w:r>
      <w:r w:rsidR="009D30A9" w:rsidRPr="00625749">
        <w:t xml:space="preserve"> уроков все по уважительной причине.</w:t>
      </w:r>
      <w:r w:rsidRPr="00625749">
        <w:t xml:space="preserve"> Слабоуспевающие Афанасьев Гоша, Наделяева Алина.</w:t>
      </w:r>
    </w:p>
    <w:p w:rsidR="009D30A9" w:rsidRPr="00625749" w:rsidRDefault="00BB0CA8" w:rsidP="00625749">
      <w:pPr>
        <w:pStyle w:val="a4"/>
        <w:ind w:left="0" w:firstLine="709"/>
        <w:jc w:val="both"/>
      </w:pPr>
      <w:r>
        <w:t>7</w:t>
      </w:r>
      <w:r w:rsidR="009D30A9" w:rsidRPr="00625749">
        <w:t xml:space="preserve"> класс Попова О.А.</w:t>
      </w:r>
    </w:p>
    <w:p w:rsidR="009D30A9" w:rsidRPr="00625749" w:rsidRDefault="001B68DC" w:rsidP="00625749">
      <w:pPr>
        <w:pStyle w:val="a4"/>
        <w:ind w:left="0" w:firstLine="709"/>
        <w:jc w:val="both"/>
      </w:pPr>
      <w:r w:rsidRPr="00625749">
        <w:t>На начало года</w:t>
      </w:r>
      <w:r w:rsidR="009D30A9" w:rsidRPr="00625749">
        <w:t xml:space="preserve"> 6 учащихся</w:t>
      </w:r>
      <w:r w:rsidRPr="00625749">
        <w:t>, на конец года</w:t>
      </w:r>
      <w:r w:rsidR="009D30A9" w:rsidRPr="00625749">
        <w:t xml:space="preserve"> </w:t>
      </w:r>
      <w:r w:rsidR="00BB0CA8">
        <w:t>6</w:t>
      </w:r>
      <w:r w:rsidR="009D30A9" w:rsidRPr="00625749">
        <w:t>. Успе</w:t>
      </w:r>
      <w:r w:rsidR="00BB0CA8">
        <w:t>ваемость 100%, качество знаний 33</w:t>
      </w:r>
      <w:r w:rsidR="009D30A9" w:rsidRPr="00625749">
        <w:t xml:space="preserve"> %,</w:t>
      </w:r>
      <w:r w:rsidRPr="00625749">
        <w:t xml:space="preserve"> учатся на 4 и 5 – 4</w:t>
      </w:r>
      <w:r w:rsidR="009D30A9" w:rsidRPr="00625749">
        <w:t xml:space="preserve"> человека: Рындина Даша,</w:t>
      </w:r>
      <w:r w:rsidR="00BB0CA8">
        <w:t xml:space="preserve"> Николаева Вика.</w:t>
      </w:r>
      <w:r w:rsidR="009D30A9" w:rsidRPr="00625749">
        <w:t xml:space="preserve"> Слабоуспевающи</w:t>
      </w:r>
      <w:r w:rsidR="00BB0CA8">
        <w:t>е</w:t>
      </w:r>
      <w:r w:rsidR="009D30A9" w:rsidRPr="00625749">
        <w:t xml:space="preserve"> </w:t>
      </w:r>
      <w:r w:rsidRPr="00625749">
        <w:t>П</w:t>
      </w:r>
      <w:r w:rsidR="009D30A9" w:rsidRPr="00625749">
        <w:t>етров Кирил</w:t>
      </w:r>
      <w:r w:rsidR="00BB0CA8">
        <w:t>л, Григорьев Данил.</w:t>
      </w:r>
      <w:r w:rsidR="009D30A9" w:rsidRPr="00625749">
        <w:t xml:space="preserve"> Пропущено </w:t>
      </w:r>
      <w:r w:rsidR="00BB0CA8">
        <w:t xml:space="preserve">440 </w:t>
      </w:r>
      <w:r w:rsidR="009D30A9" w:rsidRPr="00625749">
        <w:t>уроков все по уважительной причине, по болезни.</w:t>
      </w:r>
    </w:p>
    <w:p w:rsidR="009D30A9" w:rsidRPr="00625749" w:rsidRDefault="00BB0CA8" w:rsidP="00625749">
      <w:pPr>
        <w:pStyle w:val="a4"/>
        <w:ind w:left="0" w:firstLine="709"/>
        <w:jc w:val="both"/>
      </w:pPr>
      <w:r>
        <w:t>8</w:t>
      </w:r>
      <w:r w:rsidR="009D30A9" w:rsidRPr="00625749">
        <w:t xml:space="preserve"> класс </w:t>
      </w:r>
      <w:r>
        <w:t xml:space="preserve">Гасанова </w:t>
      </w:r>
      <w:proofErr w:type="gramStart"/>
      <w:r>
        <w:t>О.Т.</w:t>
      </w:r>
      <w:r w:rsidR="009D30A9" w:rsidRPr="00625749">
        <w:t>.</w:t>
      </w:r>
      <w:proofErr w:type="gramEnd"/>
    </w:p>
    <w:p w:rsidR="009D30A9" w:rsidRPr="00625749" w:rsidRDefault="009D30A9" w:rsidP="00625749">
      <w:pPr>
        <w:pStyle w:val="a4"/>
        <w:ind w:left="0" w:firstLine="709"/>
        <w:jc w:val="both"/>
      </w:pPr>
      <w:r w:rsidRPr="00625749">
        <w:t xml:space="preserve">На начало </w:t>
      </w:r>
      <w:r w:rsidR="00425C0F" w:rsidRPr="00625749">
        <w:t>года</w:t>
      </w:r>
      <w:r w:rsidRPr="00625749">
        <w:t xml:space="preserve"> 1</w:t>
      </w:r>
      <w:r w:rsidR="00BB0CA8">
        <w:t>3</w:t>
      </w:r>
      <w:r w:rsidRPr="00625749">
        <w:t xml:space="preserve"> чел., на конец </w:t>
      </w:r>
      <w:r w:rsidR="00425C0F" w:rsidRPr="00625749">
        <w:t>года</w:t>
      </w:r>
      <w:r w:rsidRPr="00625749">
        <w:t xml:space="preserve"> 1</w:t>
      </w:r>
      <w:r w:rsidR="00BB0CA8">
        <w:t>3</w:t>
      </w:r>
      <w:r w:rsidRPr="00625749">
        <w:t xml:space="preserve"> чел. </w:t>
      </w:r>
      <w:r w:rsidR="00425C0F" w:rsidRPr="00625749">
        <w:t xml:space="preserve"> Учит</w:t>
      </w:r>
      <w:r w:rsidR="00BB0CA8">
        <w:t>ся на отлично - Гасанова Амалия, Рындина Маша</w:t>
      </w:r>
      <w:r w:rsidR="00425C0F" w:rsidRPr="00625749">
        <w:t xml:space="preserve"> </w:t>
      </w:r>
      <w:r w:rsidRPr="00625749">
        <w:t xml:space="preserve">Учатся на 4 и 5 – </w:t>
      </w:r>
      <w:r w:rsidR="00BB0CA8">
        <w:t>2</w:t>
      </w:r>
      <w:r w:rsidRPr="00625749">
        <w:t xml:space="preserve"> человека: Рябов Костя, Разуваев Денис. </w:t>
      </w:r>
      <w:proofErr w:type="gramStart"/>
      <w:r w:rsidRPr="00625749">
        <w:lastRenderedPageBreak/>
        <w:t>Успеваемость  90</w:t>
      </w:r>
      <w:proofErr w:type="gramEnd"/>
      <w:r w:rsidRPr="00625749">
        <w:t>%</w:t>
      </w:r>
      <w:r w:rsidR="00425C0F" w:rsidRPr="00625749">
        <w:t>, Качество знаний 30%.</w:t>
      </w:r>
      <w:r w:rsidRPr="00625749">
        <w:t xml:space="preserve"> Слабоуспевающие Любимцева Катя</w:t>
      </w:r>
      <w:proofErr w:type="gramStart"/>
      <w:r w:rsidRPr="00625749">
        <w:t>,</w:t>
      </w:r>
      <w:r w:rsidR="00425C0F" w:rsidRPr="00625749">
        <w:t xml:space="preserve"> </w:t>
      </w:r>
      <w:r w:rsidRPr="00625749">
        <w:t>,</w:t>
      </w:r>
      <w:proofErr w:type="gramEnd"/>
      <w:r w:rsidRPr="00625749">
        <w:t xml:space="preserve"> Пропущено </w:t>
      </w:r>
      <w:r w:rsidR="00425C0F" w:rsidRPr="00625749">
        <w:t>311</w:t>
      </w:r>
      <w:r w:rsidRPr="00625749">
        <w:t xml:space="preserve"> уроков, все по уважительной причине. Неуспевающи</w:t>
      </w:r>
      <w:r w:rsidR="00425C0F" w:rsidRPr="00625749">
        <w:t>й</w:t>
      </w:r>
      <w:r w:rsidRPr="00625749">
        <w:t xml:space="preserve"> </w:t>
      </w:r>
      <w:r w:rsidR="00BB0CA8" w:rsidRPr="00625749">
        <w:t>Сизых Сергей</w:t>
      </w:r>
      <w:r w:rsidR="00BB0CA8" w:rsidRPr="00625749">
        <w:t xml:space="preserve"> </w:t>
      </w:r>
      <w:r w:rsidR="00425C0F" w:rsidRPr="00625749">
        <w:t>оставлен на повторное обучение по заявлению родителей.</w:t>
      </w:r>
    </w:p>
    <w:p w:rsidR="009D30A9" w:rsidRPr="00625749" w:rsidRDefault="00BB0CA8" w:rsidP="00625749">
      <w:pPr>
        <w:pStyle w:val="a4"/>
        <w:ind w:left="0" w:firstLine="709"/>
        <w:jc w:val="both"/>
      </w:pPr>
      <w:r>
        <w:t>9</w:t>
      </w:r>
      <w:r w:rsidR="009D30A9" w:rsidRPr="00625749">
        <w:t xml:space="preserve"> класс Афанасьева Л. Н.</w:t>
      </w:r>
    </w:p>
    <w:p w:rsidR="009D30A9" w:rsidRPr="00625749" w:rsidRDefault="009D30A9" w:rsidP="00625749">
      <w:pPr>
        <w:pStyle w:val="a4"/>
        <w:ind w:left="0" w:firstLine="709"/>
        <w:jc w:val="both"/>
      </w:pPr>
      <w:r w:rsidRPr="00625749">
        <w:t xml:space="preserve">На начало </w:t>
      </w:r>
      <w:r w:rsidR="00425C0F" w:rsidRPr="00625749">
        <w:t>года</w:t>
      </w:r>
      <w:r w:rsidRPr="00625749">
        <w:t xml:space="preserve"> 12 че</w:t>
      </w:r>
      <w:r w:rsidR="00425C0F" w:rsidRPr="00625749">
        <w:t>л. н</w:t>
      </w:r>
      <w:r w:rsidRPr="00625749">
        <w:t>а конец – 12 чел. Учатся на 4 и 5 -</w:t>
      </w:r>
      <w:proofErr w:type="gramStart"/>
      <w:r w:rsidRPr="00625749">
        <w:t xml:space="preserve">  </w:t>
      </w:r>
      <w:r w:rsidR="00425C0F" w:rsidRPr="00625749">
        <w:t>:</w:t>
      </w:r>
      <w:proofErr w:type="gramEnd"/>
      <w:r w:rsidRPr="00625749">
        <w:t xml:space="preserve"> Афанасьева Наташа, Селиванова Евгения, </w:t>
      </w:r>
      <w:r w:rsidR="00BB0CA8">
        <w:t>Баранов Рома,</w:t>
      </w:r>
      <w:r w:rsidR="00425C0F" w:rsidRPr="00625749">
        <w:t xml:space="preserve"> Ткачева Кристина. Качество знаний – </w:t>
      </w:r>
      <w:r w:rsidR="00BB0CA8">
        <w:t>30</w:t>
      </w:r>
      <w:r w:rsidRPr="00625749">
        <w:t xml:space="preserve"> %, успеваемость – 100%. </w:t>
      </w:r>
      <w:r w:rsidR="00425C0F" w:rsidRPr="00625749">
        <w:t xml:space="preserve">Пропущен </w:t>
      </w:r>
      <w:r w:rsidR="00BB0CA8">
        <w:t>290</w:t>
      </w:r>
      <w:r w:rsidR="00425C0F" w:rsidRPr="00625749">
        <w:t xml:space="preserve"> </w:t>
      </w:r>
      <w:r w:rsidRPr="00625749">
        <w:t>урок</w:t>
      </w:r>
      <w:r w:rsidR="00425C0F" w:rsidRPr="00625749">
        <w:t>ов</w:t>
      </w:r>
      <w:r w:rsidRPr="00625749">
        <w:t>, все по уважительной причине.</w:t>
      </w:r>
    </w:p>
    <w:p w:rsidR="009D30A9" w:rsidRPr="00625749" w:rsidRDefault="009D30A9" w:rsidP="00625749">
      <w:pPr>
        <w:pStyle w:val="a4"/>
        <w:ind w:left="0" w:firstLine="709"/>
        <w:jc w:val="both"/>
      </w:pPr>
      <w:r w:rsidRPr="00625749">
        <w:t xml:space="preserve"> </w:t>
      </w:r>
      <w:r w:rsidR="00BB0CA8">
        <w:t>10</w:t>
      </w:r>
      <w:r w:rsidRPr="00625749">
        <w:t xml:space="preserve"> класс Рындина И.П.</w:t>
      </w:r>
    </w:p>
    <w:p w:rsidR="009D30A9" w:rsidRPr="00625749" w:rsidRDefault="009D30A9" w:rsidP="00625749">
      <w:pPr>
        <w:pStyle w:val="a4"/>
        <w:ind w:left="0" w:firstLine="709"/>
        <w:jc w:val="both"/>
      </w:pPr>
      <w:r w:rsidRPr="00625749">
        <w:t xml:space="preserve">На начало </w:t>
      </w:r>
      <w:r w:rsidR="00425C0F" w:rsidRPr="00625749">
        <w:t>года</w:t>
      </w:r>
      <w:r w:rsidRPr="00625749">
        <w:t xml:space="preserve"> </w:t>
      </w:r>
      <w:r w:rsidR="00BB0CA8">
        <w:t>6</w:t>
      </w:r>
      <w:r w:rsidRPr="00625749">
        <w:t xml:space="preserve">чел., на конец </w:t>
      </w:r>
      <w:r w:rsidR="00425C0F" w:rsidRPr="00625749">
        <w:t>года</w:t>
      </w:r>
      <w:r w:rsidRPr="00625749">
        <w:t xml:space="preserve"> </w:t>
      </w:r>
      <w:r w:rsidR="00BB0CA8">
        <w:t>6</w:t>
      </w:r>
      <w:r w:rsidRPr="00625749">
        <w:t xml:space="preserve"> чел. Учатся на 4 и 5 – </w:t>
      </w:r>
      <w:r w:rsidR="00BB0CA8">
        <w:t>2</w:t>
      </w:r>
      <w:r w:rsidRPr="00625749">
        <w:t xml:space="preserve"> человека</w:t>
      </w:r>
      <w:r w:rsidR="00BB0CA8">
        <w:t>:</w:t>
      </w:r>
      <w:r w:rsidRPr="00625749">
        <w:t xml:space="preserve"> Хамидулова Анна, Цыдендоржиев Аюша Успеваемость 100</w:t>
      </w:r>
      <w:proofErr w:type="gramStart"/>
      <w:r w:rsidRPr="00625749">
        <w:t>%,  качество</w:t>
      </w:r>
      <w:proofErr w:type="gramEnd"/>
      <w:r w:rsidRPr="00625749">
        <w:t xml:space="preserve"> знаний </w:t>
      </w:r>
      <w:r w:rsidR="00BB0CA8">
        <w:t>33</w:t>
      </w:r>
      <w:r w:rsidR="00425C0F" w:rsidRPr="00625749">
        <w:t xml:space="preserve"> %. Пропущено </w:t>
      </w:r>
      <w:r w:rsidR="00BB0CA8">
        <w:t>843</w:t>
      </w:r>
      <w:r w:rsidRPr="00625749">
        <w:t xml:space="preserve"> урок</w:t>
      </w:r>
      <w:r w:rsidR="00425C0F" w:rsidRPr="00625749">
        <w:t>а</w:t>
      </w:r>
      <w:r w:rsidRPr="00625749">
        <w:t>, все по уважительной причине.</w:t>
      </w:r>
    </w:p>
    <w:p w:rsidR="00BB0CA8" w:rsidRDefault="00BB0CA8" w:rsidP="006257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257964" w:rsidRPr="00A74F89" w:rsidRDefault="00257964" w:rsidP="006257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A74F89">
        <w:rPr>
          <w:b/>
          <w:color w:val="000000"/>
        </w:rPr>
        <w:t>СЛУШАЛИ:</w:t>
      </w:r>
    </w:p>
    <w:p w:rsidR="00257964" w:rsidRPr="00625749" w:rsidRDefault="00BA6CFD" w:rsidP="00A74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749">
        <w:rPr>
          <w:rFonts w:ascii="Times New Roman" w:eastAsia="Times New Roman" w:hAnsi="Times New Roman" w:cs="Times New Roman"/>
          <w:sz w:val="24"/>
          <w:szCs w:val="24"/>
        </w:rPr>
        <w:t>3. Перевод обучающихся 1-8</w:t>
      </w:r>
      <w:r w:rsidR="00BB0CA8">
        <w:rPr>
          <w:rFonts w:ascii="Times New Roman" w:eastAsia="Times New Roman" w:hAnsi="Times New Roman" w:cs="Times New Roman"/>
          <w:sz w:val="24"/>
          <w:szCs w:val="24"/>
        </w:rPr>
        <w:t>, 10</w:t>
      </w:r>
      <w:r w:rsidRPr="00625749">
        <w:rPr>
          <w:rFonts w:ascii="Times New Roman" w:eastAsia="Times New Roman" w:hAnsi="Times New Roman" w:cs="Times New Roman"/>
          <w:sz w:val="24"/>
          <w:szCs w:val="24"/>
        </w:rPr>
        <w:t xml:space="preserve"> классов в следующий класс</w:t>
      </w:r>
    </w:p>
    <w:p w:rsidR="00257964" w:rsidRPr="00625749" w:rsidRDefault="00257964" w:rsidP="006257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749">
        <w:rPr>
          <w:rFonts w:ascii="Times New Roman" w:eastAsia="Times New Roman" w:hAnsi="Times New Roman" w:cs="Times New Roman"/>
          <w:sz w:val="24"/>
          <w:szCs w:val="24"/>
        </w:rPr>
        <w:t>ВЫСТУПИЛИ – Нестерова Н.А. директор.</w:t>
      </w:r>
    </w:p>
    <w:p w:rsidR="00257964" w:rsidRPr="00625749" w:rsidRDefault="00257964" w:rsidP="006257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749">
        <w:rPr>
          <w:rFonts w:ascii="Times New Roman" w:eastAsia="Times New Roman" w:hAnsi="Times New Roman" w:cs="Times New Roman"/>
          <w:sz w:val="24"/>
          <w:szCs w:val="24"/>
        </w:rPr>
        <w:t xml:space="preserve"> По итогам учебного </w:t>
      </w:r>
      <w:proofErr w:type="gramStart"/>
      <w:r w:rsidRPr="00625749">
        <w:rPr>
          <w:rFonts w:ascii="Times New Roman" w:eastAsia="Times New Roman" w:hAnsi="Times New Roman" w:cs="Times New Roman"/>
          <w:sz w:val="24"/>
          <w:szCs w:val="24"/>
        </w:rPr>
        <w:t>года  перевести</w:t>
      </w:r>
      <w:proofErr w:type="gramEnd"/>
      <w:r w:rsidRPr="00625749">
        <w:rPr>
          <w:rFonts w:ascii="Times New Roman" w:eastAsia="Times New Roman" w:hAnsi="Times New Roman" w:cs="Times New Roman"/>
          <w:sz w:val="24"/>
          <w:szCs w:val="24"/>
        </w:rPr>
        <w:t xml:space="preserve">  в следующий класс  всех обучающихся 1-</w:t>
      </w:r>
      <w:r w:rsidR="00BA6CFD" w:rsidRPr="0062574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25749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BA6CFD" w:rsidRPr="00625749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625749">
        <w:rPr>
          <w:rFonts w:ascii="Times New Roman" w:eastAsia="Times New Roman" w:hAnsi="Times New Roman" w:cs="Times New Roman"/>
          <w:sz w:val="24"/>
          <w:szCs w:val="24"/>
        </w:rPr>
        <w:t xml:space="preserve">, кроме </w:t>
      </w:r>
      <w:r w:rsidR="00BA6CFD" w:rsidRPr="00625749">
        <w:rPr>
          <w:rFonts w:ascii="Times New Roman" w:eastAsia="Times New Roman" w:hAnsi="Times New Roman" w:cs="Times New Roman"/>
          <w:sz w:val="24"/>
          <w:szCs w:val="24"/>
        </w:rPr>
        <w:t>Слепнева Артема</w:t>
      </w:r>
      <w:r w:rsidR="00BB0C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25749">
        <w:rPr>
          <w:rFonts w:ascii="Times New Roman" w:eastAsia="Times New Roman" w:hAnsi="Times New Roman" w:cs="Times New Roman"/>
          <w:sz w:val="24"/>
          <w:szCs w:val="24"/>
        </w:rPr>
        <w:t>Петров</w:t>
      </w:r>
      <w:r w:rsidR="00BA6CFD" w:rsidRPr="00625749">
        <w:rPr>
          <w:rFonts w:ascii="Times New Roman" w:eastAsia="Times New Roman" w:hAnsi="Times New Roman" w:cs="Times New Roman"/>
          <w:sz w:val="24"/>
          <w:szCs w:val="24"/>
        </w:rPr>
        <w:t>а Сергея (1 кл.),</w:t>
      </w:r>
      <w:r w:rsidR="00BB0CA8">
        <w:rPr>
          <w:rFonts w:ascii="Times New Roman" w:eastAsia="Times New Roman" w:hAnsi="Times New Roman" w:cs="Times New Roman"/>
          <w:sz w:val="24"/>
          <w:szCs w:val="24"/>
        </w:rPr>
        <w:t xml:space="preserve"> Гольцова Егора (2 кл.), Куприянова Алексея (3кл.), Дрянова Егора (4 кл.), Сизых Сергея (8</w:t>
      </w:r>
      <w:r w:rsidR="00F816BD">
        <w:rPr>
          <w:rFonts w:ascii="Times New Roman" w:eastAsia="Times New Roman" w:hAnsi="Times New Roman" w:cs="Times New Roman"/>
          <w:sz w:val="24"/>
          <w:szCs w:val="24"/>
        </w:rPr>
        <w:t xml:space="preserve"> кл.)</w:t>
      </w:r>
      <w:r w:rsidR="00BA6CFD" w:rsidRPr="00625749">
        <w:rPr>
          <w:rFonts w:ascii="Times New Roman" w:eastAsia="Times New Roman" w:hAnsi="Times New Roman" w:cs="Times New Roman"/>
          <w:sz w:val="24"/>
          <w:szCs w:val="24"/>
        </w:rPr>
        <w:t>. Указанных учеников</w:t>
      </w:r>
      <w:r w:rsidRPr="00625749">
        <w:rPr>
          <w:rFonts w:ascii="Times New Roman" w:eastAsia="Times New Roman" w:hAnsi="Times New Roman" w:cs="Times New Roman"/>
          <w:sz w:val="24"/>
          <w:szCs w:val="24"/>
        </w:rPr>
        <w:t xml:space="preserve"> оставить на повторное о</w:t>
      </w:r>
      <w:r w:rsidR="00BA6CFD" w:rsidRPr="00625749">
        <w:rPr>
          <w:rFonts w:ascii="Times New Roman" w:eastAsia="Times New Roman" w:hAnsi="Times New Roman" w:cs="Times New Roman"/>
          <w:sz w:val="24"/>
          <w:szCs w:val="24"/>
        </w:rPr>
        <w:t>бучение по заявлению родителей.</w:t>
      </w:r>
      <w:r w:rsidRPr="00625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5749" w:rsidRPr="00A74F89" w:rsidRDefault="00625749" w:rsidP="006257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A74F89">
        <w:rPr>
          <w:b/>
          <w:color w:val="000000"/>
        </w:rPr>
        <w:t>СЛУШАЛИ:</w:t>
      </w:r>
    </w:p>
    <w:p w:rsidR="00625749" w:rsidRPr="00625749" w:rsidRDefault="00625749" w:rsidP="00A74F89">
      <w:pPr>
        <w:pStyle w:val="a4"/>
        <w:numPr>
          <w:ilvl w:val="0"/>
          <w:numId w:val="9"/>
        </w:numPr>
        <w:ind w:left="0" w:firstLine="0"/>
      </w:pPr>
      <w:r w:rsidRPr="00625749">
        <w:t xml:space="preserve">О награждении за хорошую учебу и активное </w:t>
      </w:r>
      <w:proofErr w:type="gramStart"/>
      <w:r w:rsidRPr="00625749">
        <w:t>участие  в</w:t>
      </w:r>
      <w:proofErr w:type="gramEnd"/>
      <w:r w:rsidRPr="00625749">
        <w:t xml:space="preserve"> общественной жизни школы</w:t>
      </w:r>
    </w:p>
    <w:p w:rsidR="00625749" w:rsidRPr="00625749" w:rsidRDefault="00625749" w:rsidP="006257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749">
        <w:rPr>
          <w:rFonts w:ascii="Times New Roman" w:eastAsia="Times New Roman" w:hAnsi="Times New Roman" w:cs="Times New Roman"/>
          <w:sz w:val="24"/>
          <w:szCs w:val="24"/>
        </w:rPr>
        <w:t>ВЫСТУПИЛИ:</w:t>
      </w:r>
    </w:p>
    <w:p w:rsidR="00625749" w:rsidRPr="00625749" w:rsidRDefault="00625749" w:rsidP="006257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749">
        <w:rPr>
          <w:rFonts w:ascii="Times New Roman" w:eastAsia="Times New Roman" w:hAnsi="Times New Roman" w:cs="Times New Roman"/>
          <w:sz w:val="24"/>
          <w:szCs w:val="24"/>
        </w:rPr>
        <w:t>Афанасьева Л.Н. заместитель директора по ВР</w:t>
      </w:r>
    </w:p>
    <w:p w:rsidR="00625749" w:rsidRDefault="00BB0CA8" w:rsidP="00625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25749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BB0CA8" w:rsidRDefault="00BB0CA8" w:rsidP="00BB0C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Похвальный лист - </w:t>
      </w:r>
      <w:r>
        <w:rPr>
          <w:rFonts w:ascii="Times New Roman" w:hAnsi="Times New Roman" w:cs="Times New Roman"/>
          <w:sz w:val="24"/>
          <w:szCs w:val="24"/>
        </w:rPr>
        <w:t>Рындин Даниил</w:t>
      </w:r>
    </w:p>
    <w:p w:rsidR="00625749" w:rsidRDefault="00625749" w:rsidP="00625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Грамота за хорошую учебу и активное участие в общественной жизни школы</w:t>
      </w:r>
    </w:p>
    <w:p w:rsidR="00625749" w:rsidRDefault="00625749" w:rsidP="00625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Дрянова Саша</w:t>
      </w:r>
    </w:p>
    <w:p w:rsidR="00625749" w:rsidRDefault="00625749" w:rsidP="00625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Кузьмин Артем</w:t>
      </w:r>
    </w:p>
    <w:p w:rsidR="00625749" w:rsidRDefault="00625749" w:rsidP="00625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Порохня Саша</w:t>
      </w:r>
    </w:p>
    <w:p w:rsidR="00625749" w:rsidRPr="00625749" w:rsidRDefault="00625749" w:rsidP="00625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-Грамота за хорошую учебу</w:t>
      </w:r>
    </w:p>
    <w:p w:rsidR="00625749" w:rsidRDefault="00625749" w:rsidP="00625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Борисова Катя</w:t>
      </w:r>
    </w:p>
    <w:p w:rsidR="00625749" w:rsidRDefault="00625749" w:rsidP="00625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Кушнарева Олеся</w:t>
      </w:r>
    </w:p>
    <w:p w:rsidR="00625749" w:rsidRDefault="00625749" w:rsidP="00625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Непомнящих Маша</w:t>
      </w:r>
    </w:p>
    <w:p w:rsidR="00625749" w:rsidRDefault="00625749" w:rsidP="00625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Перевалова Соня</w:t>
      </w:r>
    </w:p>
    <w:p w:rsidR="00625749" w:rsidRDefault="00625749" w:rsidP="00625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749" w:rsidRDefault="00BB0CA8" w:rsidP="00625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25749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625749" w:rsidRDefault="00625749" w:rsidP="00625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Грамота за хорошую учебу и активное участие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  общественной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жизни школы</w:t>
      </w:r>
    </w:p>
    <w:p w:rsidR="00625749" w:rsidRDefault="00625749" w:rsidP="00625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Баранов Руслан</w:t>
      </w:r>
    </w:p>
    <w:p w:rsidR="00625749" w:rsidRDefault="00625749" w:rsidP="00625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Арбузов Руслан</w:t>
      </w:r>
    </w:p>
    <w:p w:rsidR="00625749" w:rsidRDefault="00625749" w:rsidP="00625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Конопелько Антон</w:t>
      </w:r>
    </w:p>
    <w:p w:rsidR="00625749" w:rsidRDefault="00625749" w:rsidP="00625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Кушнарев Руслан</w:t>
      </w:r>
    </w:p>
    <w:p w:rsidR="00625749" w:rsidRDefault="00625749" w:rsidP="00625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749" w:rsidRDefault="00BB0CA8" w:rsidP="00625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25749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625749" w:rsidRDefault="00625749" w:rsidP="00625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Похвальный лист за отличную учебу, грамота за активное участие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  общественной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жизни школы</w:t>
      </w:r>
    </w:p>
    <w:p w:rsidR="00625749" w:rsidRDefault="00625749" w:rsidP="00625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Балданова Арьяна</w:t>
      </w:r>
    </w:p>
    <w:p w:rsidR="00625749" w:rsidRDefault="00625749" w:rsidP="00625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Перелыгина Ксения</w:t>
      </w:r>
    </w:p>
    <w:p w:rsidR="00625749" w:rsidRDefault="00625749" w:rsidP="00625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Таракановский Матвей</w:t>
      </w:r>
    </w:p>
    <w:p w:rsidR="00BB0CA8" w:rsidRDefault="00BB0CA8" w:rsidP="00625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Симонов Рома</w:t>
      </w:r>
    </w:p>
    <w:p w:rsidR="00664555" w:rsidRDefault="00664555" w:rsidP="00664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Грамота за хорошую учебу и активное участие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  общественной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жизни школы</w:t>
      </w:r>
    </w:p>
    <w:p w:rsidR="00625749" w:rsidRDefault="00664555" w:rsidP="00625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Афанасьева Анастасия</w:t>
      </w:r>
    </w:p>
    <w:p w:rsidR="00664555" w:rsidRDefault="00664555" w:rsidP="00625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Колодина Анастасия</w:t>
      </w:r>
    </w:p>
    <w:p w:rsidR="00664555" w:rsidRDefault="00664555" w:rsidP="00625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Кузнецова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дарья</w:t>
      </w:r>
      <w:proofErr w:type="spellEnd"/>
    </w:p>
    <w:p w:rsidR="00664555" w:rsidRDefault="00664555" w:rsidP="00625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Петрова Катя</w:t>
      </w:r>
    </w:p>
    <w:p w:rsidR="00664555" w:rsidRDefault="00664555" w:rsidP="00625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Филиппова Маша</w:t>
      </w:r>
    </w:p>
    <w:p w:rsidR="00664555" w:rsidRDefault="00664555" w:rsidP="00625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Шурыгина Женя</w:t>
      </w:r>
    </w:p>
    <w:p w:rsidR="00664555" w:rsidRDefault="00664555" w:rsidP="00664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Грамота за активное участие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  общественной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жизни школы</w:t>
      </w:r>
    </w:p>
    <w:p w:rsidR="00664555" w:rsidRDefault="00664555" w:rsidP="00664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Ткачев Максим</w:t>
      </w:r>
    </w:p>
    <w:p w:rsidR="00664555" w:rsidRDefault="00664555" w:rsidP="00664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555" w:rsidRDefault="00664555" w:rsidP="00664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0CA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664555" w:rsidRDefault="00664555" w:rsidP="00664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Грамота за хорошую учебу и активное участие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  общественной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жизни школы</w:t>
      </w:r>
    </w:p>
    <w:p w:rsidR="00664555" w:rsidRDefault="00664555" w:rsidP="00664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Нестерова Таня</w:t>
      </w:r>
    </w:p>
    <w:p w:rsidR="00664555" w:rsidRDefault="00664555" w:rsidP="00664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Павлов Кирилл</w:t>
      </w:r>
    </w:p>
    <w:p w:rsidR="00664555" w:rsidRDefault="00664555" w:rsidP="00664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Савельева Ангелина</w:t>
      </w:r>
    </w:p>
    <w:p w:rsidR="00664555" w:rsidRDefault="00664555" w:rsidP="00664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Савельева Алина</w:t>
      </w:r>
    </w:p>
    <w:p w:rsidR="00664555" w:rsidRDefault="00664555" w:rsidP="00664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Грамота за активное участие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  общественной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жизни школы</w:t>
      </w:r>
    </w:p>
    <w:p w:rsidR="00664555" w:rsidRDefault="00664555" w:rsidP="00664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Порохня Надя</w:t>
      </w:r>
    </w:p>
    <w:p w:rsidR="00664555" w:rsidRDefault="00664555" w:rsidP="00664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Сафонова Арина</w:t>
      </w:r>
    </w:p>
    <w:p w:rsidR="00664555" w:rsidRDefault="00664555" w:rsidP="00664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Сизых Наташа</w:t>
      </w:r>
    </w:p>
    <w:p w:rsidR="00664555" w:rsidRDefault="00664555" w:rsidP="00664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0CA8" w:rsidRDefault="00BB0CA8" w:rsidP="00664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</w:t>
      </w:r>
    </w:p>
    <w:p w:rsidR="00664555" w:rsidRDefault="00664555" w:rsidP="00664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Грамота за активное участие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  общественной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жизни школы</w:t>
      </w:r>
    </w:p>
    <w:p w:rsidR="00664555" w:rsidRDefault="00664555" w:rsidP="00625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Калита Аня</w:t>
      </w:r>
    </w:p>
    <w:p w:rsidR="00664555" w:rsidRDefault="00664555" w:rsidP="00625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Слепнев Саша</w:t>
      </w:r>
    </w:p>
    <w:p w:rsidR="00664555" w:rsidRDefault="00664555" w:rsidP="00625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555" w:rsidRDefault="00664555" w:rsidP="00625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0CA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664555" w:rsidRDefault="00664555" w:rsidP="00664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Грамота за хорошую учебу и активное участие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  общественной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жизни школы</w:t>
      </w:r>
    </w:p>
    <w:p w:rsidR="00664555" w:rsidRDefault="00664555" w:rsidP="00625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Николаева Вика</w:t>
      </w:r>
    </w:p>
    <w:p w:rsidR="00664555" w:rsidRDefault="00664555" w:rsidP="00625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Рындина Даша</w:t>
      </w:r>
    </w:p>
    <w:p w:rsidR="00664555" w:rsidRDefault="00664555" w:rsidP="00664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555" w:rsidRDefault="00BB0CA8" w:rsidP="00664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64555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664555" w:rsidRDefault="00664555" w:rsidP="00664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Похвальный лист за отличную учебу, грамота за активное участие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  общественной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жизни школы</w:t>
      </w:r>
    </w:p>
    <w:p w:rsidR="00664555" w:rsidRDefault="00664555" w:rsidP="00664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Гасанова Амалия</w:t>
      </w:r>
    </w:p>
    <w:p w:rsidR="00BB0CA8" w:rsidRDefault="00BB0CA8" w:rsidP="00BB0C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Рындина Маша</w:t>
      </w:r>
    </w:p>
    <w:p w:rsidR="00664555" w:rsidRDefault="00664555" w:rsidP="00664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Грамота за хорошую учебу и активное участие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  общественной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жизни школы, района</w:t>
      </w:r>
    </w:p>
    <w:p w:rsidR="00664555" w:rsidRDefault="00664555" w:rsidP="00664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Разуваев Денис</w:t>
      </w:r>
    </w:p>
    <w:p w:rsidR="00664555" w:rsidRDefault="00664555" w:rsidP="00664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Рябов Костя</w:t>
      </w:r>
    </w:p>
    <w:p w:rsidR="00664555" w:rsidRDefault="00664555" w:rsidP="00664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Грамота за активное участие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  общественной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жизни школы</w:t>
      </w:r>
    </w:p>
    <w:p w:rsidR="00664555" w:rsidRDefault="00664555" w:rsidP="00664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Петрова Марина</w:t>
      </w:r>
    </w:p>
    <w:p w:rsidR="00664555" w:rsidRDefault="00664555" w:rsidP="00664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Федотов Никита</w:t>
      </w:r>
    </w:p>
    <w:p w:rsidR="00664555" w:rsidRDefault="00664555" w:rsidP="00664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Грамота за активное участие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  общественной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спортивной  жизни школы, района</w:t>
      </w:r>
    </w:p>
    <w:p w:rsidR="00664555" w:rsidRDefault="00664555" w:rsidP="00664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Титова Лера</w:t>
      </w:r>
    </w:p>
    <w:p w:rsidR="00664555" w:rsidRDefault="00664555" w:rsidP="00664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555" w:rsidRDefault="00A74F89" w:rsidP="00664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64555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664555" w:rsidRDefault="00664555" w:rsidP="00664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Грамота за хорошую учебу и активное участие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  общественной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жизни школы, района</w:t>
      </w:r>
    </w:p>
    <w:p w:rsidR="00664555" w:rsidRDefault="00664555" w:rsidP="00664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Афанасьева Наташа</w:t>
      </w:r>
    </w:p>
    <w:p w:rsidR="00664555" w:rsidRDefault="00664555" w:rsidP="00664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Селиванова Женя</w:t>
      </w:r>
    </w:p>
    <w:p w:rsidR="00664555" w:rsidRDefault="00664555" w:rsidP="00664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Шиханова Рита</w:t>
      </w:r>
    </w:p>
    <w:p w:rsidR="00A74F89" w:rsidRDefault="00A74F89" w:rsidP="00664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Баранов Рома</w:t>
      </w:r>
    </w:p>
    <w:p w:rsidR="00664555" w:rsidRDefault="00664555" w:rsidP="00664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Грамота за хорошую учебу и активное участие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  общественной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спортивной  жизни школы, района</w:t>
      </w:r>
    </w:p>
    <w:p w:rsidR="00664555" w:rsidRDefault="00664555" w:rsidP="00664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Ткачева Кристина</w:t>
      </w:r>
    </w:p>
    <w:p w:rsidR="005E0BF8" w:rsidRDefault="005E0BF8" w:rsidP="005E0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CFD" w:rsidRPr="00A74F89" w:rsidRDefault="005E0BF8" w:rsidP="005E0BF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A74F89">
        <w:rPr>
          <w:b/>
          <w:color w:val="000000"/>
        </w:rPr>
        <w:t>СЛУШАЛИ</w:t>
      </w:r>
    </w:p>
    <w:p w:rsidR="00257964" w:rsidRPr="00A74F89" w:rsidRDefault="00A74F89" w:rsidP="00A74F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4F89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257964" w:rsidRPr="00A74F89">
        <w:rPr>
          <w:rFonts w:ascii="Times New Roman" w:eastAsia="Times New Roman" w:hAnsi="Times New Roman" w:cs="Times New Roman"/>
          <w:b/>
          <w:sz w:val="24"/>
          <w:szCs w:val="24"/>
        </w:rPr>
        <w:t>. Обсуждение учебного плана школы и перечня учебников на 20</w:t>
      </w:r>
      <w:r w:rsidR="005E0BF8" w:rsidRPr="00A74F89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257964" w:rsidRPr="00A74F89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5E0BF8" w:rsidRPr="00A74F8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257964" w:rsidRPr="00A74F89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257964" w:rsidRPr="00A74F89" w:rsidRDefault="00257964" w:rsidP="005E0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F89">
        <w:rPr>
          <w:rFonts w:ascii="Times New Roman" w:eastAsia="Times New Roman" w:hAnsi="Times New Roman" w:cs="Times New Roman"/>
          <w:sz w:val="24"/>
          <w:szCs w:val="24"/>
        </w:rPr>
        <w:t>ВЫСТУПИЛИ:</w:t>
      </w:r>
    </w:p>
    <w:p w:rsidR="005E0BF8" w:rsidRDefault="00257964" w:rsidP="005E0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749">
        <w:rPr>
          <w:rFonts w:ascii="Times New Roman" w:eastAsia="Times New Roman" w:hAnsi="Times New Roman" w:cs="Times New Roman"/>
          <w:sz w:val="24"/>
          <w:szCs w:val="24"/>
        </w:rPr>
        <w:t>Рындина И.П. – заместитель директора по УВР доложила об основных изменениях в учебном плане</w:t>
      </w:r>
      <w:r w:rsidR="00A74F89">
        <w:rPr>
          <w:rFonts w:ascii="Times New Roman" w:eastAsia="Times New Roman" w:hAnsi="Times New Roman" w:cs="Times New Roman"/>
          <w:sz w:val="24"/>
          <w:szCs w:val="24"/>
        </w:rPr>
        <w:t xml:space="preserve"> на 2021- 2022. </w:t>
      </w:r>
    </w:p>
    <w:p w:rsidR="004E7E2C" w:rsidRPr="00625749" w:rsidRDefault="00A74F89" w:rsidP="005E0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Павлова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Е.А.</w:t>
      </w:r>
      <w:r w:rsidR="004E7E2C" w:rsidRPr="0062574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4E7E2C" w:rsidRPr="00625749">
        <w:rPr>
          <w:rFonts w:ascii="Times New Roman" w:eastAsia="Times New Roman" w:hAnsi="Times New Roman" w:cs="Times New Roman"/>
          <w:sz w:val="24"/>
          <w:szCs w:val="24"/>
        </w:rPr>
        <w:t xml:space="preserve"> -  </w:t>
      </w:r>
      <w:proofErr w:type="gramStart"/>
      <w:r w:rsidR="004E7E2C" w:rsidRPr="00625749">
        <w:rPr>
          <w:rFonts w:ascii="Times New Roman" w:eastAsia="Times New Roman" w:hAnsi="Times New Roman" w:cs="Times New Roman"/>
          <w:sz w:val="24"/>
          <w:szCs w:val="24"/>
        </w:rPr>
        <w:t>библиотекарь  представила</w:t>
      </w:r>
      <w:proofErr w:type="gramEnd"/>
      <w:r w:rsidR="004E7E2C" w:rsidRPr="00625749">
        <w:rPr>
          <w:rFonts w:ascii="Times New Roman" w:eastAsia="Times New Roman" w:hAnsi="Times New Roman" w:cs="Times New Roman"/>
          <w:sz w:val="24"/>
          <w:szCs w:val="24"/>
        </w:rPr>
        <w:t xml:space="preserve"> перечень учебной литературы на 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="004E7E2C" w:rsidRPr="00625749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учебный год и </w:t>
      </w:r>
      <w:r w:rsidR="004E7E2C" w:rsidRPr="00625749">
        <w:rPr>
          <w:rFonts w:ascii="Times New Roman" w:eastAsia="Times New Roman" w:hAnsi="Times New Roman" w:cs="Times New Roman"/>
          <w:sz w:val="24"/>
          <w:szCs w:val="24"/>
        </w:rPr>
        <w:t xml:space="preserve"> доложила об основных изменениях в ФПУ.</w:t>
      </w:r>
    </w:p>
    <w:p w:rsidR="004E7E2C" w:rsidRDefault="004E7E2C" w:rsidP="005E0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76A2" w:rsidRPr="00A74F89" w:rsidRDefault="00DB76A2" w:rsidP="005E0BF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A74F89">
        <w:rPr>
          <w:b/>
          <w:color w:val="000000"/>
        </w:rPr>
        <w:t>СЛУШАЛИ:</w:t>
      </w:r>
    </w:p>
    <w:p w:rsidR="00DB76A2" w:rsidRPr="00A74F89" w:rsidRDefault="00A74F89" w:rsidP="00A74F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4F89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DB76A2" w:rsidRPr="00A74F89">
        <w:rPr>
          <w:rFonts w:ascii="Times New Roman" w:eastAsia="Times New Roman" w:hAnsi="Times New Roman" w:cs="Times New Roman"/>
          <w:b/>
          <w:sz w:val="24"/>
          <w:szCs w:val="24"/>
        </w:rPr>
        <w:t xml:space="preserve">. Анализ </w:t>
      </w:r>
      <w:proofErr w:type="gramStart"/>
      <w:r w:rsidR="00DB76A2" w:rsidRPr="00A74F89">
        <w:rPr>
          <w:rFonts w:ascii="Times New Roman" w:eastAsia="Times New Roman" w:hAnsi="Times New Roman" w:cs="Times New Roman"/>
          <w:b/>
          <w:sz w:val="24"/>
          <w:szCs w:val="24"/>
        </w:rPr>
        <w:t>ведения  школьной</w:t>
      </w:r>
      <w:proofErr w:type="gramEnd"/>
      <w:r w:rsidR="00DB76A2" w:rsidRPr="00A74F89">
        <w:rPr>
          <w:rFonts w:ascii="Times New Roman" w:eastAsia="Times New Roman" w:hAnsi="Times New Roman" w:cs="Times New Roman"/>
          <w:b/>
          <w:sz w:val="24"/>
          <w:szCs w:val="24"/>
        </w:rPr>
        <w:t xml:space="preserve"> документации. </w:t>
      </w:r>
    </w:p>
    <w:p w:rsidR="00DB76A2" w:rsidRPr="00625749" w:rsidRDefault="00DB76A2" w:rsidP="005E0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749">
        <w:rPr>
          <w:rFonts w:ascii="Times New Roman" w:eastAsia="Times New Roman" w:hAnsi="Times New Roman" w:cs="Times New Roman"/>
          <w:sz w:val="24"/>
          <w:szCs w:val="24"/>
        </w:rPr>
        <w:t>ВЫСТУПИЛИ:</w:t>
      </w:r>
    </w:p>
    <w:p w:rsidR="00257964" w:rsidRDefault="00DB76A2" w:rsidP="006257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749">
        <w:rPr>
          <w:rFonts w:ascii="Times New Roman" w:eastAsia="Times New Roman" w:hAnsi="Times New Roman" w:cs="Times New Roman"/>
          <w:sz w:val="24"/>
          <w:szCs w:val="24"/>
        </w:rPr>
        <w:t>Рындина И.П. – заместитель директора по УВР проанализировала ведение школьной документации (личные дела, школьные журналы и т.д.)  В целом ведение документации соответствует требованиям положения. Была представлена</w:t>
      </w:r>
      <w:r w:rsidR="00A74F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25749">
        <w:rPr>
          <w:rFonts w:ascii="Times New Roman" w:eastAsia="Times New Roman" w:hAnsi="Times New Roman" w:cs="Times New Roman"/>
          <w:sz w:val="24"/>
          <w:szCs w:val="24"/>
        </w:rPr>
        <w:t>форма  итогового</w:t>
      </w:r>
      <w:proofErr w:type="gramEnd"/>
      <w:r w:rsidRPr="00625749">
        <w:rPr>
          <w:rFonts w:ascii="Times New Roman" w:eastAsia="Times New Roman" w:hAnsi="Times New Roman" w:cs="Times New Roman"/>
          <w:sz w:val="24"/>
          <w:szCs w:val="24"/>
        </w:rPr>
        <w:t xml:space="preserve"> отчета учителей по результативности педагогической деятельности за учебный год.</w:t>
      </w:r>
      <w:r w:rsidR="005E0B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930" w:rsidRPr="00625749">
        <w:rPr>
          <w:rFonts w:ascii="Times New Roman" w:eastAsia="Times New Roman" w:hAnsi="Times New Roman" w:cs="Times New Roman"/>
          <w:sz w:val="24"/>
          <w:szCs w:val="24"/>
        </w:rPr>
        <w:t xml:space="preserve">Рындина И.П. доложила </w:t>
      </w:r>
      <w:r w:rsidR="00A74F8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90930" w:rsidRPr="00625749">
        <w:rPr>
          <w:rFonts w:ascii="Times New Roman" w:eastAsia="Times New Roman" w:hAnsi="Times New Roman" w:cs="Times New Roman"/>
          <w:sz w:val="24"/>
          <w:szCs w:val="24"/>
        </w:rPr>
        <w:t xml:space="preserve"> работе в АИС «Сетевой город».</w:t>
      </w:r>
      <w:r w:rsidR="00321815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="00990930" w:rsidRPr="00625749">
        <w:rPr>
          <w:rFonts w:ascii="Times New Roman" w:eastAsia="Times New Roman" w:hAnsi="Times New Roman" w:cs="Times New Roman"/>
          <w:sz w:val="24"/>
          <w:szCs w:val="24"/>
        </w:rPr>
        <w:t>абота в электронном журнале была оценена положительно.</w:t>
      </w:r>
    </w:p>
    <w:p w:rsidR="00321815" w:rsidRDefault="00321815" w:rsidP="006257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1815" w:rsidRPr="00A74F89" w:rsidRDefault="00321815" w:rsidP="006257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4F89">
        <w:rPr>
          <w:rFonts w:ascii="Times New Roman" w:eastAsia="Times New Roman" w:hAnsi="Times New Roman" w:cs="Times New Roman"/>
          <w:b/>
          <w:sz w:val="24"/>
          <w:szCs w:val="24"/>
        </w:rPr>
        <w:t>СЛУШАЛИ</w:t>
      </w:r>
    </w:p>
    <w:p w:rsidR="00321815" w:rsidRPr="00A74F89" w:rsidRDefault="00A74F89" w:rsidP="003218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4F89">
        <w:rPr>
          <w:rFonts w:ascii="Times New Roman" w:hAnsi="Times New Roman" w:cs="Times New Roman"/>
          <w:b/>
          <w:sz w:val="24"/>
          <w:szCs w:val="24"/>
        </w:rPr>
        <w:t>7</w:t>
      </w:r>
      <w:r w:rsidR="00321815" w:rsidRPr="00A74F89">
        <w:rPr>
          <w:rFonts w:ascii="Times New Roman" w:hAnsi="Times New Roman" w:cs="Times New Roman"/>
          <w:b/>
          <w:sz w:val="24"/>
          <w:szCs w:val="24"/>
        </w:rPr>
        <w:t>. Организация внеурочной деятельности и занятости детей в период летних каникул</w:t>
      </w:r>
    </w:p>
    <w:p w:rsidR="00A74F89" w:rsidRPr="00625749" w:rsidRDefault="00A74F89" w:rsidP="00A74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749">
        <w:rPr>
          <w:rFonts w:ascii="Times New Roman" w:eastAsia="Times New Roman" w:hAnsi="Times New Roman" w:cs="Times New Roman"/>
          <w:sz w:val="24"/>
          <w:szCs w:val="24"/>
        </w:rPr>
        <w:t>ВЫСТУПИЛИ:</w:t>
      </w:r>
    </w:p>
    <w:p w:rsidR="00321815" w:rsidRPr="00A74F89" w:rsidRDefault="00321815" w:rsidP="003218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F89">
        <w:rPr>
          <w:rFonts w:ascii="Times New Roman" w:hAnsi="Times New Roman" w:cs="Times New Roman"/>
          <w:sz w:val="24"/>
          <w:szCs w:val="24"/>
        </w:rPr>
        <w:t>Афанасьева Л.Н. заместитель директора по ВР</w:t>
      </w:r>
    </w:p>
    <w:p w:rsidR="00321815" w:rsidRDefault="00321815" w:rsidP="003218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основании письмо Министерства образования и науки РБ 0211/1820 от 21.05.2020 необходимо организовать занятость детей в период летних каникул, составить план внеурочной деятельности до 30.07.2020. Методические рекомендации разосланы по эл. почте.</w:t>
      </w:r>
    </w:p>
    <w:p w:rsidR="00321815" w:rsidRPr="00625749" w:rsidRDefault="00321815" w:rsidP="006257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0930" w:rsidRDefault="00990930" w:rsidP="006257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749">
        <w:rPr>
          <w:rFonts w:ascii="Times New Roman" w:eastAsia="Times New Roman" w:hAnsi="Times New Roman" w:cs="Times New Roman"/>
          <w:sz w:val="24"/>
          <w:szCs w:val="24"/>
        </w:rPr>
        <w:t>Решение:</w:t>
      </w:r>
    </w:p>
    <w:p w:rsidR="00321815" w:rsidRPr="00625749" w:rsidRDefault="00321815" w:rsidP="006257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признать основную образовательную программу МБОУ «Бичурская СОШ №4 имени Героя Советского Союза Соломенникова Е.И.» выполненной в полном объеме</w:t>
      </w:r>
      <w:r w:rsidR="00A74F8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90930" w:rsidRPr="00625749" w:rsidRDefault="00F816BD" w:rsidP="006257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990930" w:rsidRPr="00625749">
        <w:rPr>
          <w:rFonts w:ascii="Times New Roman" w:eastAsia="Times New Roman" w:hAnsi="Times New Roman" w:cs="Times New Roman"/>
          <w:sz w:val="24"/>
          <w:szCs w:val="24"/>
        </w:rPr>
        <w:t>.  Признать итоги УВР за 20</w:t>
      </w:r>
      <w:r w:rsidR="00321815">
        <w:rPr>
          <w:rFonts w:ascii="Times New Roman" w:eastAsia="Times New Roman" w:hAnsi="Times New Roman" w:cs="Times New Roman"/>
          <w:sz w:val="24"/>
          <w:szCs w:val="24"/>
        </w:rPr>
        <w:t>19</w:t>
      </w:r>
      <w:r w:rsidR="00990930" w:rsidRPr="00625749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32181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90930" w:rsidRPr="00625749">
        <w:rPr>
          <w:rFonts w:ascii="Times New Roman" w:eastAsia="Times New Roman" w:hAnsi="Times New Roman" w:cs="Times New Roman"/>
          <w:sz w:val="24"/>
          <w:szCs w:val="24"/>
        </w:rPr>
        <w:t xml:space="preserve"> год удовлетворительными</w:t>
      </w:r>
      <w:r w:rsidR="00A74F8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21815" w:rsidRDefault="00F816BD" w:rsidP="006257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990930" w:rsidRPr="00625749">
        <w:rPr>
          <w:rFonts w:ascii="Times New Roman" w:eastAsia="Times New Roman" w:hAnsi="Times New Roman" w:cs="Times New Roman"/>
          <w:sz w:val="24"/>
          <w:szCs w:val="24"/>
        </w:rPr>
        <w:t xml:space="preserve">.  Рекомендовать к </w:t>
      </w:r>
      <w:proofErr w:type="gramStart"/>
      <w:r w:rsidR="00990930" w:rsidRPr="00625749">
        <w:rPr>
          <w:rFonts w:ascii="Times New Roman" w:eastAsia="Times New Roman" w:hAnsi="Times New Roman" w:cs="Times New Roman"/>
          <w:sz w:val="24"/>
          <w:szCs w:val="24"/>
        </w:rPr>
        <w:t>переводу  в</w:t>
      </w:r>
      <w:proofErr w:type="gramEnd"/>
      <w:r w:rsidR="00990930" w:rsidRPr="00625749">
        <w:rPr>
          <w:rFonts w:ascii="Times New Roman" w:eastAsia="Times New Roman" w:hAnsi="Times New Roman" w:cs="Times New Roman"/>
          <w:sz w:val="24"/>
          <w:szCs w:val="24"/>
        </w:rPr>
        <w:t xml:space="preserve"> следующий класс всех обучающихся 1-</w:t>
      </w:r>
      <w:r w:rsidR="00321815">
        <w:rPr>
          <w:rFonts w:ascii="Times New Roman" w:eastAsia="Times New Roman" w:hAnsi="Times New Roman" w:cs="Times New Roman"/>
          <w:sz w:val="24"/>
          <w:szCs w:val="24"/>
        </w:rPr>
        <w:t>8</w:t>
      </w:r>
      <w:r w:rsidR="00A74F89">
        <w:rPr>
          <w:rFonts w:ascii="Times New Roman" w:eastAsia="Times New Roman" w:hAnsi="Times New Roman" w:cs="Times New Roman"/>
          <w:sz w:val="24"/>
          <w:szCs w:val="24"/>
        </w:rPr>
        <w:t>, 10</w:t>
      </w:r>
      <w:r w:rsidR="003218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930" w:rsidRPr="00625749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="00321815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990930" w:rsidRPr="006257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74F89">
        <w:rPr>
          <w:rFonts w:ascii="Times New Roman" w:eastAsia="Times New Roman" w:hAnsi="Times New Roman" w:cs="Times New Roman"/>
          <w:sz w:val="24"/>
          <w:szCs w:val="24"/>
        </w:rPr>
        <w:t xml:space="preserve"> кроме </w:t>
      </w:r>
      <w:r w:rsidR="00A74F89" w:rsidRPr="00625749">
        <w:rPr>
          <w:rFonts w:ascii="Times New Roman" w:eastAsia="Times New Roman" w:hAnsi="Times New Roman" w:cs="Times New Roman"/>
          <w:sz w:val="24"/>
          <w:szCs w:val="24"/>
        </w:rPr>
        <w:t>Слепнева Артема</w:t>
      </w:r>
      <w:r w:rsidR="00A74F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74F89" w:rsidRPr="00625749">
        <w:rPr>
          <w:rFonts w:ascii="Times New Roman" w:eastAsia="Times New Roman" w:hAnsi="Times New Roman" w:cs="Times New Roman"/>
          <w:sz w:val="24"/>
          <w:szCs w:val="24"/>
        </w:rPr>
        <w:t>Петрова Сергея (1 кл.),</w:t>
      </w:r>
      <w:r w:rsidR="00A74F89">
        <w:rPr>
          <w:rFonts w:ascii="Times New Roman" w:eastAsia="Times New Roman" w:hAnsi="Times New Roman" w:cs="Times New Roman"/>
          <w:sz w:val="24"/>
          <w:szCs w:val="24"/>
        </w:rPr>
        <w:t xml:space="preserve"> Гольцова Егора (2 кл.), Куприянова Алексея (3кл.), Дрянова Егора (4 кл.), Сизых Сергея (8 кл.)</w:t>
      </w:r>
      <w:r w:rsidR="00A74F89" w:rsidRPr="0062574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90930" w:rsidRPr="00625749">
        <w:rPr>
          <w:rFonts w:ascii="Times New Roman" w:eastAsia="Times New Roman" w:hAnsi="Times New Roman" w:cs="Times New Roman"/>
          <w:sz w:val="24"/>
          <w:szCs w:val="24"/>
        </w:rPr>
        <w:t>Указанных учени</w:t>
      </w:r>
      <w:r w:rsidR="00321815">
        <w:rPr>
          <w:rFonts w:ascii="Times New Roman" w:eastAsia="Times New Roman" w:hAnsi="Times New Roman" w:cs="Times New Roman"/>
          <w:sz w:val="24"/>
          <w:szCs w:val="24"/>
        </w:rPr>
        <w:t>ков</w:t>
      </w:r>
      <w:r w:rsidR="00990930" w:rsidRPr="00625749">
        <w:rPr>
          <w:rFonts w:ascii="Times New Roman" w:eastAsia="Times New Roman" w:hAnsi="Times New Roman" w:cs="Times New Roman"/>
          <w:sz w:val="24"/>
          <w:szCs w:val="24"/>
        </w:rPr>
        <w:t xml:space="preserve"> оставить на повторное </w:t>
      </w:r>
      <w:proofErr w:type="gramStart"/>
      <w:r w:rsidR="00990930" w:rsidRPr="00625749">
        <w:rPr>
          <w:rFonts w:ascii="Times New Roman" w:eastAsia="Times New Roman" w:hAnsi="Times New Roman" w:cs="Times New Roman"/>
          <w:sz w:val="24"/>
          <w:szCs w:val="24"/>
        </w:rPr>
        <w:t>обучение  по</w:t>
      </w:r>
      <w:proofErr w:type="gramEnd"/>
      <w:r w:rsidR="00990930" w:rsidRPr="00625749">
        <w:rPr>
          <w:rFonts w:ascii="Times New Roman" w:eastAsia="Times New Roman" w:hAnsi="Times New Roman" w:cs="Times New Roman"/>
          <w:sz w:val="24"/>
          <w:szCs w:val="24"/>
        </w:rPr>
        <w:t xml:space="preserve"> заявлению родителей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16BD" w:rsidRDefault="00F816BD" w:rsidP="006257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Наградить учащихся школы по итогам учебного года согласно вышеуказанного списка.</w:t>
      </w:r>
    </w:p>
    <w:p w:rsidR="00990930" w:rsidRPr="00625749" w:rsidRDefault="00F816BD" w:rsidP="00625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90930" w:rsidRPr="00625749">
        <w:rPr>
          <w:rFonts w:ascii="Times New Roman" w:hAnsi="Times New Roman" w:cs="Times New Roman"/>
          <w:sz w:val="24"/>
          <w:szCs w:val="24"/>
        </w:rPr>
        <w:t>. Одобрить учебный план на 20</w:t>
      </w:r>
      <w:r w:rsidR="00321815">
        <w:rPr>
          <w:rFonts w:ascii="Times New Roman" w:hAnsi="Times New Roman" w:cs="Times New Roman"/>
          <w:sz w:val="24"/>
          <w:szCs w:val="24"/>
        </w:rPr>
        <w:t>20</w:t>
      </w:r>
      <w:r w:rsidR="00990930" w:rsidRPr="00625749">
        <w:rPr>
          <w:rFonts w:ascii="Times New Roman" w:hAnsi="Times New Roman" w:cs="Times New Roman"/>
          <w:sz w:val="24"/>
          <w:szCs w:val="24"/>
        </w:rPr>
        <w:t>-202</w:t>
      </w:r>
      <w:r w:rsidR="00321815">
        <w:rPr>
          <w:rFonts w:ascii="Times New Roman" w:hAnsi="Times New Roman" w:cs="Times New Roman"/>
          <w:sz w:val="24"/>
          <w:szCs w:val="24"/>
        </w:rPr>
        <w:t>1</w:t>
      </w:r>
      <w:r w:rsidR="00990930" w:rsidRPr="00625749">
        <w:rPr>
          <w:rFonts w:ascii="Times New Roman" w:hAnsi="Times New Roman" w:cs="Times New Roman"/>
          <w:sz w:val="24"/>
          <w:szCs w:val="24"/>
        </w:rPr>
        <w:t xml:space="preserve"> учебный год и представить его на согласование в РМИЦ.</w:t>
      </w:r>
    </w:p>
    <w:p w:rsidR="00990930" w:rsidRPr="00625749" w:rsidRDefault="00F816BD" w:rsidP="00625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90930" w:rsidRPr="00625749">
        <w:rPr>
          <w:rFonts w:ascii="Times New Roman" w:hAnsi="Times New Roman" w:cs="Times New Roman"/>
          <w:sz w:val="24"/>
          <w:szCs w:val="24"/>
        </w:rPr>
        <w:t xml:space="preserve">. Признать ведение школьной документации </w:t>
      </w:r>
      <w:bookmarkStart w:id="0" w:name="_GoBack"/>
      <w:bookmarkEnd w:id="0"/>
      <w:r w:rsidR="00990930" w:rsidRPr="00625749">
        <w:rPr>
          <w:rFonts w:ascii="Times New Roman" w:hAnsi="Times New Roman" w:cs="Times New Roman"/>
          <w:sz w:val="24"/>
          <w:szCs w:val="24"/>
        </w:rPr>
        <w:t>и электронного журнала в АИС «Сетевой город» удовлетворительными.</w:t>
      </w:r>
    </w:p>
    <w:p w:rsidR="00990930" w:rsidRPr="00625749" w:rsidRDefault="00990930" w:rsidP="00625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0930" w:rsidRDefault="00990930" w:rsidP="009909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0930" w:rsidRPr="00C3515F" w:rsidRDefault="00990930" w:rsidP="00F816BD">
      <w:pPr>
        <w:pStyle w:val="a4"/>
        <w:ind w:left="0"/>
        <w:jc w:val="center"/>
      </w:pPr>
      <w:r w:rsidRPr="00C3515F">
        <w:t>Председатель                                                        Н.А. Нестерова</w:t>
      </w:r>
    </w:p>
    <w:p w:rsidR="00990930" w:rsidRPr="00C3515F" w:rsidRDefault="00990930" w:rsidP="00F816BD">
      <w:pPr>
        <w:pStyle w:val="a4"/>
        <w:ind w:left="0"/>
        <w:jc w:val="center"/>
      </w:pPr>
    </w:p>
    <w:p w:rsidR="00990930" w:rsidRPr="00C3515F" w:rsidRDefault="00990930" w:rsidP="00F816BD">
      <w:pPr>
        <w:pStyle w:val="a4"/>
        <w:ind w:left="0"/>
        <w:jc w:val="center"/>
      </w:pPr>
    </w:p>
    <w:p w:rsidR="00990930" w:rsidRPr="00990930" w:rsidRDefault="00990930" w:rsidP="00154CDB">
      <w:pPr>
        <w:pStyle w:val="a4"/>
        <w:ind w:left="0"/>
        <w:jc w:val="center"/>
      </w:pPr>
      <w:r w:rsidRPr="00C3515F">
        <w:t>Секретарь                                                              И.П. Рындина</w:t>
      </w:r>
    </w:p>
    <w:sectPr w:rsidR="00990930" w:rsidRPr="00990930" w:rsidSect="00204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0DD7"/>
    <w:multiLevelType w:val="hybridMultilevel"/>
    <w:tmpl w:val="4CFA88E2"/>
    <w:lvl w:ilvl="0" w:tplc="0440668A">
      <w:start w:val="9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0C1D6BCD"/>
    <w:multiLevelType w:val="hybridMultilevel"/>
    <w:tmpl w:val="B6661C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640108"/>
    <w:multiLevelType w:val="hybridMultilevel"/>
    <w:tmpl w:val="B6661C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8B13FFA"/>
    <w:multiLevelType w:val="hybridMultilevel"/>
    <w:tmpl w:val="3F982C8E"/>
    <w:lvl w:ilvl="0" w:tplc="845C283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21115"/>
    <w:multiLevelType w:val="hybridMultilevel"/>
    <w:tmpl w:val="B6661C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51359EA"/>
    <w:multiLevelType w:val="hybridMultilevel"/>
    <w:tmpl w:val="CEAACAB2"/>
    <w:lvl w:ilvl="0" w:tplc="7D9A051E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11C3B3B"/>
    <w:multiLevelType w:val="hybridMultilevel"/>
    <w:tmpl w:val="898650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4C75FA7"/>
    <w:multiLevelType w:val="hybridMultilevel"/>
    <w:tmpl w:val="F918C2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A300C63"/>
    <w:multiLevelType w:val="hybridMultilevel"/>
    <w:tmpl w:val="B3AE9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8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66DB"/>
    <w:rsid w:val="000313D7"/>
    <w:rsid w:val="00154CDB"/>
    <w:rsid w:val="00176398"/>
    <w:rsid w:val="001B68DC"/>
    <w:rsid w:val="002047CB"/>
    <w:rsid w:val="00257964"/>
    <w:rsid w:val="00321815"/>
    <w:rsid w:val="00374325"/>
    <w:rsid w:val="00425C0F"/>
    <w:rsid w:val="004C7BAA"/>
    <w:rsid w:val="004E7E2C"/>
    <w:rsid w:val="005A66F5"/>
    <w:rsid w:val="005E0BF8"/>
    <w:rsid w:val="00625749"/>
    <w:rsid w:val="006566DB"/>
    <w:rsid w:val="00664555"/>
    <w:rsid w:val="00743BFE"/>
    <w:rsid w:val="00990930"/>
    <w:rsid w:val="009D30A9"/>
    <w:rsid w:val="00A02D66"/>
    <w:rsid w:val="00A74F89"/>
    <w:rsid w:val="00BA6CFD"/>
    <w:rsid w:val="00BB0CA8"/>
    <w:rsid w:val="00DB76A2"/>
    <w:rsid w:val="00F27403"/>
    <w:rsid w:val="00F8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59D80"/>
  <w15:docId w15:val="{1C067B44-24F7-47C5-8094-C716128CE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7CB"/>
  </w:style>
  <w:style w:type="paragraph" w:styleId="1">
    <w:name w:val="heading 1"/>
    <w:basedOn w:val="a"/>
    <w:link w:val="10"/>
    <w:uiPriority w:val="9"/>
    <w:qFormat/>
    <w:rsid w:val="00A02D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D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02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02D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5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5502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28F5F-9894-4673-8F1B-25FD19E62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12</cp:revision>
  <dcterms:created xsi:type="dcterms:W3CDTF">2019-05-27T05:03:00Z</dcterms:created>
  <dcterms:modified xsi:type="dcterms:W3CDTF">2021-08-25T07:14:00Z</dcterms:modified>
</cp:coreProperties>
</file>